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14F0A" w14:textId="77777777" w:rsidR="000F0D54" w:rsidRPr="00C10ACF" w:rsidRDefault="000F0D54" w:rsidP="000F0D54">
      <w:pPr>
        <w:spacing w:before="100" w:beforeAutospacing="1" w:after="100" w:afterAutospacing="1"/>
        <w:outlineLvl w:val="0"/>
        <w:rPr>
          <w:rFonts w:ascii="Times New Roman" w:hAnsi="Times New Roman"/>
          <w:b/>
          <w:bCs/>
          <w:kern w:val="36"/>
          <w:sz w:val="48"/>
          <w:szCs w:val="48"/>
          <w:lang w:val="en"/>
        </w:rPr>
      </w:pPr>
      <w:r w:rsidRPr="00C10ACF">
        <w:rPr>
          <w:rFonts w:ascii="Times New Roman" w:hAnsi="Times New Roman"/>
          <w:b/>
          <w:bCs/>
          <w:kern w:val="36"/>
          <w:sz w:val="48"/>
          <w:szCs w:val="48"/>
          <w:lang w:val="en"/>
        </w:rPr>
        <w:t>United States Navy Strike Fighter Tactics Instructor program</w:t>
      </w:r>
    </w:p>
    <w:p w14:paraId="54020D25" w14:textId="77777777" w:rsidR="000F0D54" w:rsidRPr="00C10ACF" w:rsidRDefault="000F0D54" w:rsidP="000F0D54">
      <w:pPr>
        <w:rPr>
          <w:rFonts w:ascii="Times New Roman" w:hAnsi="Times New Roman"/>
          <w:sz w:val="22"/>
          <w:szCs w:val="22"/>
          <w:lang w:val="en"/>
        </w:rPr>
      </w:pPr>
      <w:r w:rsidRPr="00C10ACF">
        <w:rPr>
          <w:rFonts w:ascii="Times New Roman" w:hAnsi="Times New Roman"/>
          <w:sz w:val="22"/>
          <w:szCs w:val="22"/>
          <w:lang w:val="en"/>
        </w:rPr>
        <w:t>From Wikipedia, the free encyclopedia</w:t>
      </w:r>
    </w:p>
    <w:p w14:paraId="6DBF2E76" w14:textId="77777777" w:rsidR="000F0D54" w:rsidRPr="00C10ACF" w:rsidRDefault="000F0D54" w:rsidP="000F0D54">
      <w:pPr>
        <w:rPr>
          <w:rFonts w:ascii="Times New Roman" w:hAnsi="Times New Roman"/>
          <w:i/>
          <w:iCs/>
          <w:sz w:val="24"/>
          <w:szCs w:val="24"/>
          <w:lang w:val="en"/>
        </w:rPr>
      </w:pPr>
      <w:r w:rsidRPr="00C10ACF">
        <w:rPr>
          <w:rFonts w:ascii="Times New Roman" w:hAnsi="Times New Roman"/>
          <w:i/>
          <w:iCs/>
          <w:sz w:val="24"/>
          <w:szCs w:val="24"/>
          <w:lang w:val="en"/>
        </w:rPr>
        <w:t xml:space="preserve">"TOPGUN" redirects here. For other uses, see </w:t>
      </w:r>
      <w:hyperlink r:id="rId5" w:tooltip="Top Gun (disambiguation)" w:history="1">
        <w:r w:rsidRPr="00C10ACF">
          <w:rPr>
            <w:rFonts w:ascii="Times New Roman" w:hAnsi="Times New Roman"/>
            <w:i/>
            <w:iCs/>
            <w:sz w:val="24"/>
            <w:szCs w:val="24"/>
            <w:lang w:val="en"/>
          </w:rPr>
          <w:t>Top Gun (disambiguation)</w:t>
        </w:r>
      </w:hyperlink>
      <w:r w:rsidRPr="00C10ACF">
        <w:rPr>
          <w:rFonts w:ascii="Times New Roman" w:hAnsi="Times New Roman"/>
          <w:i/>
          <w:iCs/>
          <w:sz w:val="24"/>
          <w:szCs w:val="24"/>
          <w:lang w:val="en"/>
        </w:rPr>
        <w:t>.</w:t>
      </w:r>
    </w:p>
    <w:p w14:paraId="5A6665E4" w14:textId="77777777" w:rsidR="00C10ACF" w:rsidRPr="00C10ACF" w:rsidRDefault="00C10ACF" w:rsidP="000F0D54">
      <w:pPr>
        <w:rPr>
          <w:rFonts w:ascii="Times New Roman" w:hAnsi="Times New Roman"/>
          <w:i/>
          <w:iCs/>
          <w:sz w:val="24"/>
          <w:szCs w:val="24"/>
          <w:lang w:val="en"/>
        </w:rPr>
      </w:pPr>
    </w:p>
    <w:p w14:paraId="255FD3F1" w14:textId="77777777" w:rsidR="00C10ACF" w:rsidRPr="00C10ACF" w:rsidRDefault="000F0D54" w:rsidP="000F0D54">
      <w:pPr>
        <w:rPr>
          <w:rFonts w:ascii="Times New Roman" w:hAnsi="Times New Roman"/>
          <w:sz w:val="24"/>
          <w:szCs w:val="24"/>
          <w:lang w:val="en"/>
        </w:rPr>
      </w:pPr>
      <w:hyperlink r:id="rId6" w:history="1">
        <w:r w:rsidRPr="00C10ACF">
          <w:rPr>
            <w:rFonts w:ascii="Times New Roman" w:hAnsi="Times New Roman"/>
            <w:sz w:val="24"/>
            <w:szCs w:val="24"/>
            <w:lang w:val="en"/>
          </w:rPr>
          <w:fldChar w:fldCharType="begin"/>
        </w:r>
        <w:r w:rsidRPr="00C10ACF">
          <w:rPr>
            <w:rFonts w:ascii="Times New Roman" w:hAnsi="Times New Roman"/>
            <w:sz w:val="24"/>
            <w:szCs w:val="24"/>
            <w:lang w:val="en"/>
          </w:rPr>
          <w:instrText xml:space="preserve"> INCLUDEPICTURE "https://upload.wikimedia.org/wikipedia/commons/thumb/4/4b/Topgun_patch.jpg/250px-Topgun_patch.jpg" \* MERGEFORMATINET </w:instrText>
        </w:r>
        <w:r w:rsidRPr="00C10ACF">
          <w:rPr>
            <w:rFonts w:ascii="Times New Roman" w:hAnsi="Times New Roman"/>
            <w:sz w:val="24"/>
            <w:szCs w:val="24"/>
            <w:lang w:val="en"/>
          </w:rPr>
          <w:fldChar w:fldCharType="separate"/>
        </w:r>
        <w:r w:rsidRPr="00C10ACF">
          <w:rPr>
            <w:rFonts w:ascii="Times New Roman" w:hAnsi="Times New Roman"/>
            <w:sz w:val="24"/>
            <w:szCs w:val="24"/>
            <w:lang w:val="en"/>
          </w:rPr>
          <w:pict w14:anchorId="6788E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6pt" o:button="t">
              <v:imagedata r:id="rId7" r:href="rId8"/>
            </v:shape>
          </w:pict>
        </w:r>
        <w:r w:rsidRPr="00C10ACF">
          <w:rPr>
            <w:rFonts w:ascii="Times New Roman" w:hAnsi="Times New Roman"/>
            <w:sz w:val="24"/>
            <w:szCs w:val="24"/>
            <w:lang w:val="en"/>
          </w:rPr>
          <w:fldChar w:fldCharType="end"/>
        </w:r>
      </w:hyperlink>
    </w:p>
    <w:p w14:paraId="68527E8B" w14:textId="77777777" w:rsidR="000F0D54" w:rsidRPr="00C10ACF" w:rsidRDefault="000F0D54" w:rsidP="000F0D54">
      <w:pPr>
        <w:rPr>
          <w:rFonts w:ascii="Times New Roman" w:hAnsi="Times New Roman"/>
          <w:sz w:val="24"/>
          <w:szCs w:val="24"/>
          <w:lang w:val="en"/>
        </w:rPr>
      </w:pPr>
      <w:hyperlink r:id="rId9" w:tooltip="Enlarge" w:history="1"/>
    </w:p>
    <w:p w14:paraId="3FCD8AF7" w14:textId="77777777" w:rsidR="000F0D54" w:rsidRPr="00C10ACF" w:rsidRDefault="000F0D54" w:rsidP="000F0D54">
      <w:pPr>
        <w:rPr>
          <w:rFonts w:ascii="Times New Roman" w:hAnsi="Times New Roman"/>
          <w:sz w:val="24"/>
          <w:szCs w:val="24"/>
          <w:lang w:val="en"/>
        </w:rPr>
      </w:pPr>
      <w:r w:rsidRPr="00C10ACF">
        <w:rPr>
          <w:rFonts w:ascii="Times New Roman" w:hAnsi="Times New Roman"/>
          <w:sz w:val="24"/>
          <w:szCs w:val="24"/>
          <w:lang w:val="en"/>
        </w:rPr>
        <w:t>The patch awarded to NFWS graduates</w:t>
      </w:r>
    </w:p>
    <w:p w14:paraId="4B58F1DB"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 xml:space="preserve">The </w:t>
      </w:r>
      <w:r w:rsidRPr="00C10ACF">
        <w:rPr>
          <w:rFonts w:ascii="Times New Roman" w:hAnsi="Times New Roman"/>
          <w:b/>
          <w:bCs/>
          <w:sz w:val="24"/>
          <w:szCs w:val="24"/>
          <w:lang w:val="en"/>
        </w:rPr>
        <w:t>United States Navy Strike Fighter Tactics Instructor program</w:t>
      </w:r>
      <w:r w:rsidRPr="00C10ACF">
        <w:rPr>
          <w:rFonts w:ascii="Times New Roman" w:hAnsi="Times New Roman"/>
          <w:sz w:val="24"/>
          <w:szCs w:val="24"/>
          <w:lang w:val="en"/>
        </w:rPr>
        <w:t xml:space="preserve"> (</w:t>
      </w:r>
      <w:r w:rsidRPr="00C10ACF">
        <w:rPr>
          <w:rFonts w:ascii="Times New Roman" w:hAnsi="Times New Roman"/>
          <w:b/>
          <w:bCs/>
          <w:sz w:val="24"/>
          <w:szCs w:val="24"/>
          <w:lang w:val="en"/>
        </w:rPr>
        <w:t>SFTI program</w:t>
      </w:r>
      <w:r w:rsidRPr="00C10ACF">
        <w:rPr>
          <w:rFonts w:ascii="Times New Roman" w:hAnsi="Times New Roman"/>
          <w:sz w:val="24"/>
          <w:szCs w:val="24"/>
          <w:lang w:val="en"/>
        </w:rPr>
        <w:t xml:space="preserve">), more popularly known as </w:t>
      </w:r>
      <w:r w:rsidRPr="00C10ACF">
        <w:rPr>
          <w:rFonts w:ascii="Times New Roman" w:hAnsi="Times New Roman"/>
          <w:b/>
          <w:bCs/>
          <w:sz w:val="24"/>
          <w:szCs w:val="24"/>
          <w:lang w:val="en"/>
        </w:rPr>
        <w:t>Topgun</w:t>
      </w:r>
      <w:r w:rsidRPr="00C10ACF">
        <w:rPr>
          <w:rFonts w:ascii="Times New Roman" w:hAnsi="Times New Roman"/>
          <w:sz w:val="24"/>
          <w:szCs w:val="24"/>
          <w:lang w:val="en"/>
        </w:rPr>
        <w:t xml:space="preserve"> or </w:t>
      </w:r>
      <w:r w:rsidRPr="00C10ACF">
        <w:rPr>
          <w:rFonts w:ascii="Times New Roman" w:hAnsi="Times New Roman"/>
          <w:b/>
          <w:bCs/>
          <w:sz w:val="24"/>
          <w:szCs w:val="24"/>
          <w:lang w:val="en"/>
        </w:rPr>
        <w:t>TOPGUN</w:t>
      </w:r>
      <w:r w:rsidRPr="00C10ACF">
        <w:rPr>
          <w:rFonts w:ascii="Times New Roman" w:hAnsi="Times New Roman"/>
          <w:sz w:val="24"/>
          <w:szCs w:val="24"/>
          <w:lang w:val="en"/>
        </w:rPr>
        <w:t xml:space="preserve">, teaches fighter and strike tactics and techniques to selected </w:t>
      </w:r>
      <w:hyperlink r:id="rId10" w:tooltip="United States Naval Aviator" w:history="1">
        <w:r w:rsidRPr="00C10ACF">
          <w:rPr>
            <w:rFonts w:ascii="Times New Roman" w:hAnsi="Times New Roman"/>
            <w:sz w:val="24"/>
            <w:szCs w:val="24"/>
            <w:lang w:val="en"/>
          </w:rPr>
          <w:t>Naval Aviators</w:t>
        </w:r>
      </w:hyperlink>
      <w:r w:rsidRPr="00C10ACF">
        <w:rPr>
          <w:rFonts w:ascii="Times New Roman" w:hAnsi="Times New Roman"/>
          <w:sz w:val="24"/>
          <w:szCs w:val="24"/>
          <w:lang w:val="en"/>
        </w:rPr>
        <w:t xml:space="preserve"> and </w:t>
      </w:r>
      <w:hyperlink r:id="rId11" w:tooltip="Naval Flight Officer" w:history="1">
        <w:r w:rsidRPr="00C10ACF">
          <w:rPr>
            <w:rFonts w:ascii="Times New Roman" w:hAnsi="Times New Roman"/>
            <w:sz w:val="24"/>
            <w:szCs w:val="24"/>
            <w:lang w:val="en"/>
          </w:rPr>
          <w:t>Naval Flight Officers</w:t>
        </w:r>
      </w:hyperlink>
      <w:r w:rsidRPr="00C10ACF">
        <w:rPr>
          <w:rFonts w:ascii="Times New Roman" w:hAnsi="Times New Roman"/>
          <w:sz w:val="24"/>
          <w:szCs w:val="24"/>
          <w:lang w:val="en"/>
        </w:rPr>
        <w:t xml:space="preserve">, who return to their operating units as surrogate instructors. It began as the </w:t>
      </w:r>
      <w:r w:rsidRPr="00C10ACF">
        <w:rPr>
          <w:rFonts w:ascii="Times New Roman" w:hAnsi="Times New Roman"/>
          <w:b/>
          <w:bCs/>
          <w:sz w:val="24"/>
          <w:szCs w:val="24"/>
          <w:lang w:val="en"/>
        </w:rPr>
        <w:t>United States Navy Fighter Weapons School</w:t>
      </w:r>
      <w:r w:rsidRPr="00C10ACF">
        <w:rPr>
          <w:rFonts w:ascii="Times New Roman" w:hAnsi="Times New Roman"/>
          <w:sz w:val="24"/>
          <w:szCs w:val="24"/>
          <w:lang w:val="en"/>
        </w:rPr>
        <w:t xml:space="preserve">, established on March 3, 1969, at the former </w:t>
      </w:r>
      <w:hyperlink r:id="rId12" w:tooltip="Marine Corps Air Station Miramar" w:history="1">
        <w:r w:rsidRPr="00C10ACF">
          <w:rPr>
            <w:rFonts w:ascii="Times New Roman" w:hAnsi="Times New Roman"/>
            <w:sz w:val="24"/>
            <w:szCs w:val="24"/>
            <w:lang w:val="en"/>
          </w:rPr>
          <w:t>Naval Air Station Miramar</w:t>
        </w:r>
      </w:hyperlink>
      <w:r w:rsidRPr="00C10ACF">
        <w:rPr>
          <w:rFonts w:ascii="Times New Roman" w:hAnsi="Times New Roman"/>
          <w:sz w:val="24"/>
          <w:szCs w:val="24"/>
          <w:lang w:val="en"/>
        </w:rPr>
        <w:t xml:space="preserve">, north of </w:t>
      </w:r>
      <w:hyperlink r:id="rId13" w:tooltip="San Diego" w:history="1">
        <w:r w:rsidRPr="00C10ACF">
          <w:rPr>
            <w:rFonts w:ascii="Times New Roman" w:hAnsi="Times New Roman"/>
            <w:sz w:val="24"/>
            <w:szCs w:val="24"/>
            <w:lang w:val="en"/>
          </w:rPr>
          <w:t>San Diego</w:t>
        </w:r>
      </w:hyperlink>
      <w:r w:rsidRPr="00C10ACF">
        <w:rPr>
          <w:rFonts w:ascii="Times New Roman" w:hAnsi="Times New Roman"/>
          <w:sz w:val="24"/>
          <w:szCs w:val="24"/>
          <w:lang w:val="en"/>
        </w:rPr>
        <w:t xml:space="preserve">, </w:t>
      </w:r>
      <w:hyperlink r:id="rId14" w:tooltip="California" w:history="1">
        <w:r w:rsidRPr="00C10ACF">
          <w:rPr>
            <w:rFonts w:ascii="Times New Roman" w:hAnsi="Times New Roman"/>
            <w:sz w:val="24"/>
            <w:szCs w:val="24"/>
            <w:lang w:val="en"/>
          </w:rPr>
          <w:t>California</w:t>
        </w:r>
      </w:hyperlink>
      <w:r w:rsidRPr="00C10ACF">
        <w:rPr>
          <w:rFonts w:ascii="Times New Roman" w:hAnsi="Times New Roman"/>
          <w:sz w:val="24"/>
          <w:szCs w:val="24"/>
          <w:lang w:val="en"/>
        </w:rPr>
        <w:t xml:space="preserve">. In 1996, the School was merged into the </w:t>
      </w:r>
      <w:hyperlink r:id="rId15" w:tooltip="Naval Strike and Air Warfare Center" w:history="1">
        <w:r w:rsidRPr="00C10ACF">
          <w:rPr>
            <w:rFonts w:ascii="Times New Roman" w:hAnsi="Times New Roman"/>
            <w:sz w:val="24"/>
            <w:szCs w:val="24"/>
            <w:lang w:val="en"/>
          </w:rPr>
          <w:t>Naval Strike and Air Warfare Center</w:t>
        </w:r>
      </w:hyperlink>
      <w:r w:rsidRPr="00C10ACF">
        <w:rPr>
          <w:rFonts w:ascii="Times New Roman" w:hAnsi="Times New Roman"/>
          <w:sz w:val="24"/>
          <w:szCs w:val="24"/>
          <w:lang w:val="en"/>
        </w:rPr>
        <w:t xml:space="preserve"> at </w:t>
      </w:r>
      <w:hyperlink r:id="rId16" w:tooltip="Naval Air Station Fallon" w:history="1">
        <w:r w:rsidRPr="00C10ACF">
          <w:rPr>
            <w:rFonts w:ascii="Times New Roman" w:hAnsi="Times New Roman"/>
            <w:sz w:val="24"/>
            <w:szCs w:val="24"/>
            <w:lang w:val="en"/>
          </w:rPr>
          <w:t>NAS Fallon</w:t>
        </w:r>
      </w:hyperlink>
      <w:r w:rsidRPr="00C10ACF">
        <w:rPr>
          <w:rFonts w:ascii="Times New Roman" w:hAnsi="Times New Roman"/>
          <w:sz w:val="24"/>
          <w:szCs w:val="24"/>
          <w:lang w:val="en"/>
        </w:rPr>
        <w:t xml:space="preserve">, </w:t>
      </w:r>
      <w:hyperlink r:id="rId17" w:tooltip="Nevada" w:history="1">
        <w:r w:rsidRPr="00C10ACF">
          <w:rPr>
            <w:rFonts w:ascii="Times New Roman" w:hAnsi="Times New Roman"/>
            <w:sz w:val="24"/>
            <w:szCs w:val="24"/>
            <w:lang w:val="en"/>
          </w:rPr>
          <w:t>Nevada</w:t>
        </w:r>
      </w:hyperlink>
      <w:r w:rsidRPr="00C10ACF">
        <w:rPr>
          <w:rFonts w:ascii="Times New Roman" w:hAnsi="Times New Roman"/>
          <w:sz w:val="24"/>
          <w:szCs w:val="24"/>
          <w:lang w:val="en"/>
        </w:rPr>
        <w:t>.</w:t>
      </w:r>
      <w:r w:rsidR="00C10ACF" w:rsidRPr="00C10ACF">
        <w:rPr>
          <w:rFonts w:ascii="Times New Roman" w:hAnsi="Times New Roman"/>
          <w:sz w:val="24"/>
          <w:szCs w:val="24"/>
          <w:lang w:val="en"/>
        </w:rPr>
        <w:t xml:space="preserve"> </w:t>
      </w:r>
    </w:p>
    <w:p w14:paraId="2E434D61" w14:textId="77777777" w:rsidR="000F0D54" w:rsidRPr="00C10ACF" w:rsidRDefault="000F0D54" w:rsidP="000F0D54">
      <w:pPr>
        <w:spacing w:before="100" w:beforeAutospacing="1" w:after="100" w:afterAutospacing="1"/>
        <w:outlineLvl w:val="1"/>
        <w:rPr>
          <w:rFonts w:ascii="Times New Roman" w:hAnsi="Times New Roman"/>
          <w:b/>
          <w:bCs/>
          <w:sz w:val="36"/>
          <w:szCs w:val="36"/>
          <w:lang w:val="en"/>
        </w:rPr>
      </w:pPr>
      <w:r w:rsidRPr="00C10ACF">
        <w:rPr>
          <w:rFonts w:ascii="Times New Roman" w:hAnsi="Times New Roman"/>
          <w:b/>
          <w:bCs/>
          <w:sz w:val="36"/>
          <w:szCs w:val="36"/>
          <w:lang w:val="en"/>
        </w:rPr>
        <w:t>History</w:t>
      </w:r>
    </w:p>
    <w:p w14:paraId="66FC4E83" w14:textId="77777777" w:rsidR="000F0D54" w:rsidRPr="00C10ACF" w:rsidRDefault="000F0D54" w:rsidP="000F0D54">
      <w:pPr>
        <w:spacing w:before="100" w:beforeAutospacing="1" w:after="100" w:afterAutospacing="1"/>
        <w:outlineLvl w:val="2"/>
        <w:rPr>
          <w:rFonts w:ascii="Times New Roman" w:hAnsi="Times New Roman"/>
          <w:b/>
          <w:bCs/>
          <w:sz w:val="27"/>
          <w:szCs w:val="27"/>
          <w:lang w:val="en"/>
        </w:rPr>
      </w:pPr>
      <w:r w:rsidRPr="00C10ACF">
        <w:rPr>
          <w:rFonts w:ascii="Times New Roman" w:hAnsi="Times New Roman"/>
          <w:b/>
          <w:bCs/>
          <w:sz w:val="27"/>
          <w:szCs w:val="27"/>
          <w:lang w:val="en"/>
        </w:rPr>
        <w:t>Genesis</w:t>
      </w:r>
    </w:p>
    <w:p w14:paraId="785CF458"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 xml:space="preserve">In 1968, </w:t>
      </w:r>
      <w:hyperlink r:id="rId18" w:tooltip="Chief of Naval Operations" w:history="1">
        <w:r w:rsidRPr="00C10ACF">
          <w:rPr>
            <w:rFonts w:ascii="Times New Roman" w:hAnsi="Times New Roman"/>
            <w:sz w:val="24"/>
            <w:szCs w:val="24"/>
            <w:lang w:val="en"/>
          </w:rPr>
          <w:t>Chief of Naval Operations</w:t>
        </w:r>
      </w:hyperlink>
      <w:r w:rsidRPr="00C10ACF">
        <w:rPr>
          <w:rFonts w:ascii="Times New Roman" w:hAnsi="Times New Roman"/>
          <w:sz w:val="24"/>
          <w:szCs w:val="24"/>
          <w:lang w:val="en"/>
        </w:rPr>
        <w:t xml:space="preserve"> (</w:t>
      </w:r>
      <w:smartTag w:uri="urn:schemas-microsoft-com:office:smarttags" w:element="stockticker">
        <w:r w:rsidRPr="00C10ACF">
          <w:rPr>
            <w:rFonts w:ascii="Times New Roman" w:hAnsi="Times New Roman"/>
            <w:sz w:val="24"/>
            <w:szCs w:val="24"/>
            <w:lang w:val="en"/>
          </w:rPr>
          <w:t>CNO</w:t>
        </w:r>
      </w:smartTag>
      <w:r w:rsidRPr="00C10ACF">
        <w:rPr>
          <w:rFonts w:ascii="Times New Roman" w:hAnsi="Times New Roman"/>
          <w:sz w:val="24"/>
          <w:szCs w:val="24"/>
          <w:lang w:val="en"/>
        </w:rPr>
        <w:t xml:space="preserve">) </w:t>
      </w:r>
      <w:hyperlink r:id="rId19" w:tooltip="Admiral" w:history="1">
        <w:r w:rsidRPr="00C10ACF">
          <w:rPr>
            <w:rFonts w:ascii="Times New Roman" w:hAnsi="Times New Roman"/>
            <w:sz w:val="24"/>
            <w:szCs w:val="24"/>
            <w:lang w:val="en"/>
          </w:rPr>
          <w:t>Admiral</w:t>
        </w:r>
      </w:hyperlink>
      <w:r w:rsidRPr="00C10ACF">
        <w:rPr>
          <w:rFonts w:ascii="Times New Roman" w:hAnsi="Times New Roman"/>
          <w:sz w:val="24"/>
          <w:szCs w:val="24"/>
          <w:lang w:val="en"/>
        </w:rPr>
        <w:t xml:space="preserve"> </w:t>
      </w:r>
      <w:hyperlink r:id="rId20" w:tooltip="Thomas Hinman Moorer" w:history="1">
        <w:r w:rsidRPr="00C10ACF">
          <w:rPr>
            <w:rFonts w:ascii="Times New Roman" w:hAnsi="Times New Roman"/>
            <w:sz w:val="24"/>
            <w:szCs w:val="24"/>
            <w:lang w:val="en"/>
          </w:rPr>
          <w:t>Thomas Hinman Moorer</w:t>
        </w:r>
      </w:hyperlink>
      <w:r w:rsidRPr="00C10ACF">
        <w:rPr>
          <w:rFonts w:ascii="Times New Roman" w:hAnsi="Times New Roman"/>
          <w:sz w:val="24"/>
          <w:szCs w:val="24"/>
          <w:lang w:val="en"/>
        </w:rPr>
        <w:t xml:space="preserve"> ordered Captain </w:t>
      </w:r>
      <w:hyperlink r:id="rId21" w:tooltip="Frank Ault" w:history="1">
        <w:r w:rsidRPr="00C10ACF">
          <w:rPr>
            <w:rFonts w:ascii="Times New Roman" w:hAnsi="Times New Roman"/>
            <w:sz w:val="24"/>
            <w:szCs w:val="24"/>
            <w:lang w:val="en"/>
          </w:rPr>
          <w:t>Frank Ault</w:t>
        </w:r>
      </w:hyperlink>
      <w:r w:rsidRPr="00C10ACF">
        <w:rPr>
          <w:rFonts w:ascii="Times New Roman" w:hAnsi="Times New Roman"/>
          <w:sz w:val="24"/>
          <w:szCs w:val="24"/>
          <w:lang w:val="en"/>
        </w:rPr>
        <w:t xml:space="preserve"> to research the failings of the U.S. </w:t>
      </w:r>
      <w:hyperlink r:id="rId22" w:tooltip="Air-to-air missile" w:history="1">
        <w:r w:rsidRPr="00C10ACF">
          <w:rPr>
            <w:rFonts w:ascii="Times New Roman" w:hAnsi="Times New Roman"/>
            <w:sz w:val="24"/>
            <w:szCs w:val="24"/>
            <w:lang w:val="en"/>
          </w:rPr>
          <w:t>air-to-air missiles</w:t>
        </w:r>
      </w:hyperlink>
      <w:r w:rsidRPr="00C10ACF">
        <w:rPr>
          <w:rFonts w:ascii="Times New Roman" w:hAnsi="Times New Roman"/>
          <w:sz w:val="24"/>
          <w:szCs w:val="24"/>
          <w:lang w:val="en"/>
        </w:rPr>
        <w:t xml:space="preserve"> used in combat in the skies over </w:t>
      </w:r>
      <w:hyperlink r:id="rId23" w:tooltip="North Vietnam" w:history="1">
        <w:r w:rsidRPr="00C10ACF">
          <w:rPr>
            <w:rFonts w:ascii="Times New Roman" w:hAnsi="Times New Roman"/>
            <w:sz w:val="24"/>
            <w:szCs w:val="24"/>
            <w:lang w:val="en"/>
          </w:rPr>
          <w:t>North Vietnam</w:t>
        </w:r>
      </w:hyperlink>
      <w:r w:rsidRPr="00C10ACF">
        <w:rPr>
          <w:rFonts w:ascii="Times New Roman" w:hAnsi="Times New Roman"/>
          <w:sz w:val="24"/>
          <w:szCs w:val="24"/>
          <w:lang w:val="en"/>
        </w:rPr>
        <w:t>.</w:t>
      </w:r>
      <w:r w:rsidR="00C10ACF" w:rsidRPr="00C10ACF">
        <w:rPr>
          <w:rFonts w:ascii="Times New Roman" w:hAnsi="Times New Roman"/>
          <w:sz w:val="19"/>
          <w:szCs w:val="19"/>
          <w:vertAlign w:val="superscript"/>
          <w:lang w:val="en"/>
        </w:rPr>
        <w:t xml:space="preserve"> </w:t>
      </w:r>
      <w:hyperlink r:id="rId24" w:tooltip="Operation Rolling Thunder" w:history="1">
        <w:r w:rsidRPr="00C10ACF">
          <w:rPr>
            <w:rFonts w:ascii="Times New Roman" w:hAnsi="Times New Roman"/>
            <w:sz w:val="24"/>
            <w:szCs w:val="24"/>
            <w:lang w:val="en"/>
          </w:rPr>
          <w:t>Operation Rolling Thunder</w:t>
        </w:r>
      </w:hyperlink>
      <w:r w:rsidRPr="00C10ACF">
        <w:rPr>
          <w:rFonts w:ascii="Times New Roman" w:hAnsi="Times New Roman"/>
          <w:sz w:val="24"/>
          <w:szCs w:val="24"/>
          <w:lang w:val="en"/>
        </w:rPr>
        <w:t xml:space="preserve">, which lasted from 2 March 1965 to 1 November 1968, ultimately saw almost 1,000 U.S. aircraft losses in about one million </w:t>
      </w:r>
      <w:hyperlink r:id="rId25" w:tooltip="Sortie" w:history="1">
        <w:r w:rsidRPr="00C10ACF">
          <w:rPr>
            <w:rFonts w:ascii="Times New Roman" w:hAnsi="Times New Roman"/>
            <w:sz w:val="24"/>
            <w:szCs w:val="24"/>
            <w:lang w:val="en"/>
          </w:rPr>
          <w:t>sorties</w:t>
        </w:r>
      </w:hyperlink>
      <w:r w:rsidRPr="00C10ACF">
        <w:rPr>
          <w:rFonts w:ascii="Times New Roman" w:hAnsi="Times New Roman"/>
          <w:sz w:val="24"/>
          <w:szCs w:val="24"/>
          <w:lang w:val="en"/>
        </w:rPr>
        <w:t xml:space="preserve">. Rolling Thunder became the </w:t>
      </w:r>
      <w:hyperlink r:id="rId26" w:tooltip="Rorschach test" w:history="1">
        <w:r w:rsidRPr="00C10ACF">
          <w:rPr>
            <w:rFonts w:ascii="Times New Roman" w:hAnsi="Times New Roman"/>
            <w:i/>
            <w:iCs/>
            <w:sz w:val="24"/>
            <w:szCs w:val="24"/>
            <w:lang w:val="en"/>
          </w:rPr>
          <w:t>Rorschach test</w:t>
        </w:r>
      </w:hyperlink>
      <w:r w:rsidRPr="00C10ACF">
        <w:rPr>
          <w:rFonts w:ascii="Times New Roman" w:hAnsi="Times New Roman"/>
          <w:sz w:val="24"/>
          <w:szCs w:val="24"/>
          <w:lang w:val="en"/>
        </w:rPr>
        <w:t xml:space="preserve"> for the Navy and Air Force, which drew nearly opposite conclusions. The USAF concluded that its air losses were primarily due to unobserved MiG attacks from the rear, and were therefore a technology problem. The service responded by upgrading its </w:t>
      </w:r>
      <w:hyperlink r:id="rId27" w:tooltip="F-4 Phantom II" w:history="1">
        <w:r w:rsidRPr="00C10ACF">
          <w:rPr>
            <w:rFonts w:ascii="Times New Roman" w:hAnsi="Times New Roman"/>
            <w:sz w:val="24"/>
            <w:szCs w:val="24"/>
            <w:lang w:val="en"/>
          </w:rPr>
          <w:t>F-4 Phantom II</w:t>
        </w:r>
      </w:hyperlink>
      <w:r w:rsidRPr="00C10ACF">
        <w:rPr>
          <w:rFonts w:ascii="Times New Roman" w:hAnsi="Times New Roman"/>
          <w:sz w:val="24"/>
          <w:szCs w:val="24"/>
          <w:lang w:val="en"/>
        </w:rPr>
        <w:t xml:space="preserve"> fleet, installing an internal </w:t>
      </w:r>
      <w:hyperlink r:id="rId28" w:tooltip="20mm Vulcan" w:history="1">
        <w:r w:rsidRPr="00C10ACF">
          <w:rPr>
            <w:rFonts w:ascii="Times New Roman" w:hAnsi="Times New Roman"/>
            <w:sz w:val="24"/>
            <w:szCs w:val="24"/>
            <w:lang w:val="en"/>
          </w:rPr>
          <w:t>20mm Vulcan</w:t>
        </w:r>
      </w:hyperlink>
      <w:r w:rsidRPr="00C10ACF">
        <w:rPr>
          <w:rFonts w:ascii="Times New Roman" w:hAnsi="Times New Roman"/>
          <w:sz w:val="24"/>
          <w:szCs w:val="24"/>
          <w:lang w:val="en"/>
        </w:rPr>
        <w:t xml:space="preserve"> cannon (replacing the </w:t>
      </w:r>
      <w:hyperlink r:id="rId29" w:tooltip="Gun pod" w:history="1">
        <w:r w:rsidRPr="00C10ACF">
          <w:rPr>
            <w:rFonts w:ascii="Times New Roman" w:hAnsi="Times New Roman"/>
            <w:sz w:val="24"/>
            <w:szCs w:val="24"/>
            <w:lang w:val="en"/>
          </w:rPr>
          <w:t>gun pods</w:t>
        </w:r>
      </w:hyperlink>
      <w:r w:rsidRPr="00C10ACF">
        <w:rPr>
          <w:rFonts w:ascii="Times New Roman" w:hAnsi="Times New Roman"/>
          <w:sz w:val="24"/>
          <w:szCs w:val="24"/>
          <w:lang w:val="en"/>
        </w:rPr>
        <w:t xml:space="preserve"> carried under the aircraft's belly by Air Force Phantom units, such as the </w:t>
      </w:r>
      <w:hyperlink r:id="rId30" w:tooltip="366th Tactical Fighter Wing" w:history="1">
        <w:r w:rsidRPr="00C10ACF">
          <w:rPr>
            <w:rFonts w:ascii="Times New Roman" w:hAnsi="Times New Roman"/>
            <w:sz w:val="24"/>
            <w:szCs w:val="24"/>
            <w:lang w:val="en"/>
          </w:rPr>
          <w:t xml:space="preserve">366th Tactical </w:t>
        </w:r>
        <w:r w:rsidRPr="00C10ACF">
          <w:rPr>
            <w:rFonts w:ascii="Times New Roman" w:hAnsi="Times New Roman"/>
            <w:sz w:val="24"/>
            <w:szCs w:val="24"/>
            <w:lang w:val="en"/>
          </w:rPr>
          <w:lastRenderedPageBreak/>
          <w:t>Fighter Wing</w:t>
        </w:r>
      </w:hyperlink>
      <w:r w:rsidRPr="00C10ACF">
        <w:rPr>
          <w:rFonts w:ascii="Times New Roman" w:hAnsi="Times New Roman"/>
          <w:sz w:val="24"/>
          <w:szCs w:val="24"/>
          <w:lang w:val="en"/>
        </w:rPr>
        <w:t xml:space="preserve">), developing improved airborne </w:t>
      </w:r>
      <w:hyperlink r:id="rId31" w:tooltip="Radar" w:history="1">
        <w:r w:rsidRPr="00C10ACF">
          <w:rPr>
            <w:rFonts w:ascii="Times New Roman" w:hAnsi="Times New Roman"/>
            <w:sz w:val="24"/>
            <w:szCs w:val="24"/>
            <w:lang w:val="en"/>
          </w:rPr>
          <w:t>radar</w:t>
        </w:r>
      </w:hyperlink>
      <w:r w:rsidRPr="00C10ACF">
        <w:rPr>
          <w:rFonts w:ascii="Times New Roman" w:hAnsi="Times New Roman"/>
          <w:sz w:val="24"/>
          <w:szCs w:val="24"/>
          <w:lang w:val="en"/>
        </w:rPr>
        <w:t xml:space="preserve"> systems, and working to solve the targeting problems of the </w:t>
      </w:r>
      <w:hyperlink r:id="rId32" w:tooltip="AIM-9" w:history="1">
        <w:r w:rsidRPr="00C10ACF">
          <w:rPr>
            <w:rFonts w:ascii="Times New Roman" w:hAnsi="Times New Roman"/>
            <w:sz w:val="24"/>
            <w:szCs w:val="24"/>
            <w:lang w:val="en"/>
          </w:rPr>
          <w:t>AIM-9</w:t>
        </w:r>
      </w:hyperlink>
      <w:r w:rsidRPr="00C10ACF">
        <w:rPr>
          <w:rFonts w:ascii="Times New Roman" w:hAnsi="Times New Roman"/>
          <w:sz w:val="24"/>
          <w:szCs w:val="24"/>
          <w:lang w:val="en"/>
        </w:rPr>
        <w:t xml:space="preserve"> and </w:t>
      </w:r>
      <w:hyperlink r:id="rId33" w:tooltip="AIM-7" w:history="1">
        <w:r w:rsidRPr="00C10ACF">
          <w:rPr>
            <w:rFonts w:ascii="Times New Roman" w:hAnsi="Times New Roman"/>
            <w:sz w:val="24"/>
            <w:szCs w:val="24"/>
            <w:lang w:val="en"/>
          </w:rPr>
          <w:t>AIM-7</w:t>
        </w:r>
      </w:hyperlink>
      <w:r w:rsidRPr="00C10ACF">
        <w:rPr>
          <w:rFonts w:ascii="Times New Roman" w:hAnsi="Times New Roman"/>
          <w:sz w:val="24"/>
          <w:szCs w:val="24"/>
          <w:lang w:val="en"/>
        </w:rPr>
        <w:t xml:space="preserve"> air-to-air missiles.</w:t>
      </w:r>
    </w:p>
    <w:p w14:paraId="2116BE5E"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In May 1968, the Navy published the "</w:t>
      </w:r>
      <w:hyperlink r:id="rId34" w:tooltip="Ault Report" w:history="1">
        <w:r w:rsidRPr="00C10ACF">
          <w:rPr>
            <w:rFonts w:ascii="Times New Roman" w:hAnsi="Times New Roman"/>
            <w:sz w:val="24"/>
            <w:szCs w:val="24"/>
            <w:lang w:val="en"/>
          </w:rPr>
          <w:t>Ault Report</w:t>
        </w:r>
      </w:hyperlink>
      <w:r w:rsidRPr="00C10ACF">
        <w:rPr>
          <w:rFonts w:ascii="Times New Roman" w:hAnsi="Times New Roman"/>
          <w:sz w:val="24"/>
          <w:szCs w:val="24"/>
          <w:lang w:val="en"/>
        </w:rPr>
        <w:t xml:space="preserve">", which concluded that the problem stemmed from inadequate air-crew training in </w:t>
      </w:r>
      <w:hyperlink r:id="rId35" w:tooltip="Air combat maneuvering" w:history="1">
        <w:r w:rsidRPr="00C10ACF">
          <w:rPr>
            <w:rFonts w:ascii="Times New Roman" w:hAnsi="Times New Roman"/>
            <w:sz w:val="24"/>
            <w:szCs w:val="24"/>
            <w:lang w:val="en"/>
          </w:rPr>
          <w:t>air combat maneuvering</w:t>
        </w:r>
      </w:hyperlink>
      <w:r w:rsidRPr="00C10ACF">
        <w:rPr>
          <w:rFonts w:ascii="Times New Roman" w:hAnsi="Times New Roman"/>
          <w:sz w:val="24"/>
          <w:szCs w:val="24"/>
          <w:lang w:val="en"/>
        </w:rPr>
        <w:t xml:space="preserve"> (ACM). This was welcomed by the </w:t>
      </w:r>
      <w:hyperlink r:id="rId36" w:tooltip="F-8 Crusader" w:history="1">
        <w:r w:rsidRPr="00C10ACF">
          <w:rPr>
            <w:rFonts w:ascii="Times New Roman" w:hAnsi="Times New Roman"/>
            <w:sz w:val="24"/>
            <w:szCs w:val="24"/>
            <w:lang w:val="en"/>
          </w:rPr>
          <w:t>F-8 Crusader</w:t>
        </w:r>
      </w:hyperlink>
      <w:r w:rsidRPr="00C10ACF">
        <w:rPr>
          <w:rFonts w:ascii="Times New Roman" w:hAnsi="Times New Roman"/>
          <w:sz w:val="24"/>
          <w:szCs w:val="24"/>
          <w:lang w:val="en"/>
        </w:rPr>
        <w:t xml:space="preserve"> community, who had been lobbying for an ACM training program ever since Rolling Thunder began. The Ault Report recommended establishment of an "Advanced Fighter Weapons School" to revive and disseminate community fighter expertise throughout the fleet. </w:t>
      </w:r>
      <w:smartTag w:uri="urn:schemas-microsoft-com:office:smarttags" w:element="stockticker">
        <w:r w:rsidRPr="00C10ACF">
          <w:rPr>
            <w:rFonts w:ascii="Times New Roman" w:hAnsi="Times New Roman"/>
            <w:sz w:val="24"/>
            <w:szCs w:val="24"/>
            <w:lang w:val="en"/>
          </w:rPr>
          <w:t>CNO</w:t>
        </w:r>
      </w:smartTag>
      <w:r w:rsidRPr="00C10ACF">
        <w:rPr>
          <w:rFonts w:ascii="Times New Roman" w:hAnsi="Times New Roman"/>
          <w:sz w:val="24"/>
          <w:szCs w:val="24"/>
          <w:lang w:val="en"/>
        </w:rPr>
        <w:t xml:space="preserve"> Moorer concurred.</w:t>
      </w:r>
    </w:p>
    <w:p w14:paraId="0091F34B" w14:textId="77777777" w:rsidR="000F0D54" w:rsidRPr="00C10ACF" w:rsidRDefault="000F0D54" w:rsidP="000F0D54">
      <w:pPr>
        <w:spacing w:before="100" w:beforeAutospacing="1" w:after="100" w:afterAutospacing="1"/>
        <w:outlineLvl w:val="2"/>
        <w:rPr>
          <w:rFonts w:ascii="Times New Roman" w:hAnsi="Times New Roman"/>
          <w:b/>
          <w:bCs/>
          <w:sz w:val="27"/>
          <w:szCs w:val="27"/>
          <w:lang w:val="en"/>
        </w:rPr>
      </w:pPr>
      <w:r w:rsidRPr="00C10ACF">
        <w:rPr>
          <w:rFonts w:ascii="Times New Roman" w:hAnsi="Times New Roman"/>
          <w:b/>
          <w:bCs/>
          <w:sz w:val="27"/>
          <w:szCs w:val="27"/>
          <w:lang w:val="en"/>
        </w:rPr>
        <w:t>Fighter Weapons School</w:t>
      </w:r>
    </w:p>
    <w:p w14:paraId="7A2F413C"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 xml:space="preserve">The United States Navy Fighter Weapons School was established on March 3, 1969, at </w:t>
      </w:r>
      <w:hyperlink r:id="rId37" w:tooltip="NAS Miramar" w:history="1">
        <w:r w:rsidRPr="00C10ACF">
          <w:rPr>
            <w:rFonts w:ascii="Times New Roman" w:hAnsi="Times New Roman"/>
            <w:sz w:val="24"/>
            <w:szCs w:val="24"/>
            <w:lang w:val="en"/>
          </w:rPr>
          <w:t>NAS Miramar</w:t>
        </w:r>
      </w:hyperlink>
      <w:r w:rsidRPr="00C10ACF">
        <w:rPr>
          <w:rFonts w:ascii="Times New Roman" w:hAnsi="Times New Roman"/>
          <w:sz w:val="24"/>
          <w:szCs w:val="24"/>
          <w:lang w:val="en"/>
        </w:rPr>
        <w:t>, California.</w:t>
      </w:r>
    </w:p>
    <w:p w14:paraId="01E69576"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 xml:space="preserve">The school was formed using many F-8 pilots as instructors, and placed under the control of the </w:t>
      </w:r>
      <w:hyperlink r:id="rId38" w:tooltip="VF-121" w:history="1">
        <w:r w:rsidRPr="00C10ACF">
          <w:rPr>
            <w:rFonts w:ascii="Times New Roman" w:hAnsi="Times New Roman"/>
            <w:sz w:val="24"/>
            <w:szCs w:val="24"/>
            <w:lang w:val="en"/>
          </w:rPr>
          <w:t>VF-121</w:t>
        </w:r>
      </w:hyperlink>
      <w:r w:rsidRPr="00C10ACF">
        <w:rPr>
          <w:rFonts w:ascii="Times New Roman" w:hAnsi="Times New Roman"/>
          <w:sz w:val="24"/>
          <w:szCs w:val="24"/>
          <w:lang w:val="en"/>
        </w:rPr>
        <w:t xml:space="preserve"> "Pacemakers" an </w:t>
      </w:r>
      <w:hyperlink r:id="rId39" w:tooltip="F-4 Phantom" w:history="1">
        <w:r w:rsidRPr="00C10ACF">
          <w:rPr>
            <w:rFonts w:ascii="Times New Roman" w:hAnsi="Times New Roman"/>
            <w:sz w:val="24"/>
            <w:szCs w:val="24"/>
            <w:lang w:val="en"/>
          </w:rPr>
          <w:t>F-4 Phantom</w:t>
        </w:r>
      </w:hyperlink>
      <w:r w:rsidRPr="00C10ACF">
        <w:rPr>
          <w:rFonts w:ascii="Times New Roman" w:hAnsi="Times New Roman"/>
          <w:sz w:val="24"/>
          <w:szCs w:val="24"/>
          <w:lang w:val="en"/>
        </w:rPr>
        <w:t xml:space="preserve">-equipped </w:t>
      </w:r>
      <w:hyperlink r:id="rId40" w:tooltip="Fleet Replacement Squadron" w:history="1">
        <w:r w:rsidRPr="00C10ACF">
          <w:rPr>
            <w:rFonts w:ascii="Times New Roman" w:hAnsi="Times New Roman"/>
            <w:sz w:val="24"/>
            <w:szCs w:val="24"/>
            <w:lang w:val="en"/>
          </w:rPr>
          <w:t>Replacement Air Group (RAG)</w:t>
        </w:r>
      </w:hyperlink>
      <w:r w:rsidRPr="00C10ACF">
        <w:rPr>
          <w:rFonts w:ascii="Times New Roman" w:hAnsi="Times New Roman"/>
          <w:sz w:val="24"/>
          <w:szCs w:val="24"/>
          <w:lang w:val="en"/>
        </w:rPr>
        <w:t xml:space="preserve"> unit. The new school received relatively scant funding and resources, and built its syllabus from scratch. To support its operations, it borrowed aircraft from its parent unit and other Miramar-based units, such as composite squadron </w:t>
      </w:r>
      <w:hyperlink r:id="rId41" w:tooltip="VC-7" w:history="1">
        <w:r w:rsidRPr="00C10ACF">
          <w:rPr>
            <w:rFonts w:ascii="Times New Roman" w:hAnsi="Times New Roman"/>
            <w:sz w:val="24"/>
            <w:szCs w:val="24"/>
            <w:lang w:val="en"/>
          </w:rPr>
          <w:t>VC-7</w:t>
        </w:r>
      </w:hyperlink>
      <w:r w:rsidRPr="00C10ACF">
        <w:rPr>
          <w:rFonts w:ascii="Times New Roman" w:hAnsi="Times New Roman"/>
          <w:sz w:val="24"/>
          <w:szCs w:val="24"/>
          <w:lang w:val="en"/>
        </w:rPr>
        <w:t xml:space="preserve"> and Fighter Squadron One Two Six </w:t>
      </w:r>
      <w:hyperlink r:id="rId42" w:tooltip="VF-126 (page does not exist)" w:history="1">
        <w:r w:rsidRPr="00C10ACF">
          <w:rPr>
            <w:rFonts w:ascii="Times New Roman" w:hAnsi="Times New Roman"/>
            <w:sz w:val="24"/>
            <w:szCs w:val="24"/>
            <w:lang w:val="en"/>
          </w:rPr>
          <w:t>VF-126</w:t>
        </w:r>
      </w:hyperlink>
      <w:r w:rsidRPr="00C10ACF">
        <w:rPr>
          <w:rFonts w:ascii="Times New Roman" w:hAnsi="Times New Roman"/>
          <w:sz w:val="24"/>
          <w:szCs w:val="24"/>
          <w:lang w:val="en"/>
        </w:rPr>
        <w:t>.</w:t>
      </w:r>
    </w:p>
    <w:p w14:paraId="060075DC"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 xml:space="preserve">Its objective was to develop, refine and teach aerial dogfight tactics and techniques to selected fleet air crews, using the concept of </w:t>
      </w:r>
      <w:hyperlink r:id="rId43" w:tooltip="Dissimilar air combat training" w:history="1">
        <w:r w:rsidRPr="00C10ACF">
          <w:rPr>
            <w:rFonts w:ascii="Times New Roman" w:hAnsi="Times New Roman"/>
            <w:sz w:val="24"/>
            <w:szCs w:val="24"/>
            <w:lang w:val="en"/>
          </w:rPr>
          <w:t>Dissimilar Air Combat Training</w:t>
        </w:r>
      </w:hyperlink>
      <w:r w:rsidRPr="00C10ACF">
        <w:rPr>
          <w:rFonts w:ascii="Times New Roman" w:hAnsi="Times New Roman"/>
          <w:sz w:val="24"/>
          <w:szCs w:val="24"/>
          <w:lang w:val="en"/>
        </w:rPr>
        <w:t xml:space="preserve">, DACT. DACT uses stand-in aircraft to realistically replicate expected enemy aircraft and is widely used in air arms the world over. At that time, the predominant enemy aircraft were the Russian-built transonic </w:t>
      </w:r>
      <w:hyperlink r:id="rId44" w:tooltip="Mikoyan-Gurevich MiG-17" w:history="1">
        <w:r w:rsidRPr="00C10ACF">
          <w:rPr>
            <w:rFonts w:ascii="Times New Roman" w:hAnsi="Times New Roman"/>
            <w:sz w:val="24"/>
            <w:szCs w:val="24"/>
            <w:lang w:val="en"/>
          </w:rPr>
          <w:t>MiG-17 'Fresco'</w:t>
        </w:r>
      </w:hyperlink>
      <w:r w:rsidRPr="00C10ACF">
        <w:rPr>
          <w:rFonts w:ascii="Times New Roman" w:hAnsi="Times New Roman"/>
          <w:sz w:val="24"/>
          <w:szCs w:val="24"/>
          <w:lang w:val="en"/>
        </w:rPr>
        <w:t xml:space="preserve"> and the supersonic </w:t>
      </w:r>
      <w:hyperlink r:id="rId45" w:tooltip="Mikoyan-Gurevich MiG-21" w:history="1">
        <w:r w:rsidRPr="00C10ACF">
          <w:rPr>
            <w:rFonts w:ascii="Times New Roman" w:hAnsi="Times New Roman"/>
            <w:sz w:val="24"/>
            <w:szCs w:val="24"/>
            <w:lang w:val="en"/>
          </w:rPr>
          <w:t>MiG-21 'Fishbed'</w:t>
        </w:r>
      </w:hyperlink>
      <w:r w:rsidRPr="00C10ACF">
        <w:rPr>
          <w:rFonts w:ascii="Times New Roman" w:hAnsi="Times New Roman"/>
          <w:sz w:val="24"/>
          <w:szCs w:val="24"/>
          <w:lang w:val="en"/>
        </w:rPr>
        <w:t>.</w:t>
      </w:r>
    </w:p>
    <w:p w14:paraId="5AB62FEC"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 xml:space="preserve">Topgun initially operated the </w:t>
      </w:r>
      <w:hyperlink r:id="rId46" w:tooltip="A-4 Skyhawk" w:history="1">
        <w:r w:rsidRPr="00C10ACF">
          <w:rPr>
            <w:rFonts w:ascii="Times New Roman" w:hAnsi="Times New Roman"/>
            <w:sz w:val="24"/>
            <w:szCs w:val="24"/>
            <w:lang w:val="en"/>
          </w:rPr>
          <w:t>A-4 Skyhawk</w:t>
        </w:r>
      </w:hyperlink>
      <w:r w:rsidRPr="00C10ACF">
        <w:rPr>
          <w:rFonts w:ascii="Times New Roman" w:hAnsi="Times New Roman"/>
          <w:sz w:val="24"/>
          <w:szCs w:val="24"/>
          <w:lang w:val="en"/>
        </w:rPr>
        <w:t xml:space="preserve"> and borrowed USAF </w:t>
      </w:r>
      <w:hyperlink r:id="rId47" w:tooltip="T-38 Talon" w:history="1">
        <w:r w:rsidRPr="00C10ACF">
          <w:rPr>
            <w:rFonts w:ascii="Times New Roman" w:hAnsi="Times New Roman"/>
            <w:sz w:val="24"/>
            <w:szCs w:val="24"/>
            <w:lang w:val="en"/>
          </w:rPr>
          <w:t>T-38 Talons</w:t>
        </w:r>
      </w:hyperlink>
      <w:r w:rsidRPr="00C10ACF">
        <w:rPr>
          <w:rFonts w:ascii="Times New Roman" w:hAnsi="Times New Roman"/>
          <w:sz w:val="24"/>
          <w:szCs w:val="24"/>
          <w:lang w:val="en"/>
        </w:rPr>
        <w:t xml:space="preserve"> to simulate the flying characteristics of the MiG-17 and MiG-21, respectively. The school also made use of </w:t>
      </w:r>
      <w:hyperlink r:id="rId48" w:tooltip="United States Marine Corps" w:history="1">
        <w:r w:rsidRPr="00C10ACF">
          <w:rPr>
            <w:rFonts w:ascii="Times New Roman" w:hAnsi="Times New Roman"/>
            <w:sz w:val="24"/>
            <w:szCs w:val="24"/>
            <w:lang w:val="en"/>
          </w:rPr>
          <w:t>Marine</w:t>
        </w:r>
      </w:hyperlink>
      <w:r w:rsidRPr="00C10ACF">
        <w:rPr>
          <w:rFonts w:ascii="Times New Roman" w:hAnsi="Times New Roman"/>
          <w:sz w:val="24"/>
          <w:szCs w:val="24"/>
          <w:lang w:val="en"/>
        </w:rPr>
        <w:t xml:space="preserve">-crewed </w:t>
      </w:r>
      <w:hyperlink r:id="rId49" w:tooltip="A-6 Intruder" w:history="1">
        <w:r w:rsidRPr="00C10ACF">
          <w:rPr>
            <w:rFonts w:ascii="Times New Roman" w:hAnsi="Times New Roman"/>
            <w:sz w:val="24"/>
            <w:szCs w:val="24"/>
            <w:lang w:val="en"/>
          </w:rPr>
          <w:t>A-6 Intruders</w:t>
        </w:r>
      </w:hyperlink>
      <w:r w:rsidRPr="00C10ACF">
        <w:rPr>
          <w:rFonts w:ascii="Times New Roman" w:hAnsi="Times New Roman"/>
          <w:sz w:val="24"/>
          <w:szCs w:val="24"/>
          <w:lang w:val="en"/>
        </w:rPr>
        <w:t xml:space="preserve"> and USAF </w:t>
      </w:r>
      <w:hyperlink r:id="rId50" w:tooltip="F-106 Delta Dart" w:history="1">
        <w:r w:rsidRPr="00C10ACF">
          <w:rPr>
            <w:rFonts w:ascii="Times New Roman" w:hAnsi="Times New Roman"/>
            <w:sz w:val="24"/>
            <w:szCs w:val="24"/>
            <w:lang w:val="en"/>
          </w:rPr>
          <w:t>F-106</w:t>
        </w:r>
      </w:hyperlink>
      <w:r w:rsidRPr="00C10ACF">
        <w:rPr>
          <w:rFonts w:ascii="Times New Roman" w:hAnsi="Times New Roman"/>
          <w:sz w:val="24"/>
          <w:szCs w:val="24"/>
          <w:lang w:val="en"/>
        </w:rPr>
        <w:t xml:space="preserve"> aircraft when available. Later, the T-38 was replaced by the </w:t>
      </w:r>
      <w:hyperlink r:id="rId51" w:tooltip="F-5 Freedom Fighter" w:history="1">
        <w:r w:rsidRPr="00C10ACF">
          <w:rPr>
            <w:rFonts w:ascii="Times New Roman" w:hAnsi="Times New Roman"/>
            <w:sz w:val="24"/>
            <w:szCs w:val="24"/>
            <w:lang w:val="en"/>
          </w:rPr>
          <w:t>F-5E and F-5F Tiger II</w:t>
        </w:r>
      </w:hyperlink>
      <w:r w:rsidRPr="00C10ACF">
        <w:rPr>
          <w:rFonts w:ascii="Times New Roman" w:hAnsi="Times New Roman"/>
          <w:sz w:val="24"/>
          <w:szCs w:val="24"/>
          <w:lang w:val="en"/>
        </w:rPr>
        <w:t>.</w:t>
      </w:r>
    </w:p>
    <w:p w14:paraId="1A5947A5"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 xml:space="preserve">One British writer claimed that the early school was influenced by a group of a dozen flying instructors from the </w:t>
      </w:r>
      <w:hyperlink r:id="rId52" w:tooltip="United Kingdom" w:history="1">
        <w:r w:rsidRPr="00C10ACF">
          <w:rPr>
            <w:rFonts w:ascii="Times New Roman" w:hAnsi="Times New Roman"/>
            <w:sz w:val="24"/>
            <w:szCs w:val="24"/>
            <w:lang w:val="en"/>
          </w:rPr>
          <w:t>British</w:t>
        </w:r>
      </w:hyperlink>
      <w:r w:rsidRPr="00C10ACF">
        <w:rPr>
          <w:rFonts w:ascii="Times New Roman" w:hAnsi="Times New Roman"/>
          <w:sz w:val="24"/>
          <w:szCs w:val="24"/>
          <w:lang w:val="en"/>
        </w:rPr>
        <w:t xml:space="preserve"> </w:t>
      </w:r>
      <w:hyperlink r:id="rId53" w:tooltip="Fleet Air Arm" w:history="1">
        <w:r w:rsidRPr="00C10ACF">
          <w:rPr>
            <w:rFonts w:ascii="Times New Roman" w:hAnsi="Times New Roman"/>
            <w:sz w:val="24"/>
            <w:szCs w:val="24"/>
            <w:lang w:val="en"/>
          </w:rPr>
          <w:t>Fleet Air Arm</w:t>
        </w:r>
      </w:hyperlink>
      <w:r w:rsidRPr="00C10ACF">
        <w:rPr>
          <w:rFonts w:ascii="Times New Roman" w:hAnsi="Times New Roman"/>
          <w:sz w:val="24"/>
          <w:szCs w:val="24"/>
          <w:lang w:val="en"/>
        </w:rPr>
        <w:t xml:space="preserve"> aboard </w:t>
      </w:r>
      <w:hyperlink r:id="rId54" w:tooltip="HMS Ark Royal (R09)" w:history="1">
        <w:r w:rsidRPr="00C10ACF">
          <w:rPr>
            <w:rFonts w:ascii="Times New Roman" w:hAnsi="Times New Roman"/>
            <w:sz w:val="24"/>
            <w:szCs w:val="24"/>
            <w:lang w:val="en"/>
          </w:rPr>
          <w:t xml:space="preserve">HMS </w:t>
        </w:r>
        <w:r w:rsidRPr="00C10ACF">
          <w:rPr>
            <w:rFonts w:ascii="Times New Roman" w:hAnsi="Times New Roman"/>
            <w:i/>
            <w:iCs/>
            <w:sz w:val="24"/>
            <w:szCs w:val="24"/>
            <w:lang w:val="en"/>
          </w:rPr>
          <w:t>Ark Royal</w:t>
        </w:r>
      </w:hyperlink>
      <w:r w:rsidRPr="00C10ACF">
        <w:rPr>
          <w:rFonts w:ascii="Times New Roman" w:hAnsi="Times New Roman"/>
          <w:sz w:val="24"/>
          <w:szCs w:val="24"/>
          <w:lang w:val="en"/>
        </w:rPr>
        <w:t xml:space="preserve">, who were graduates of the </w:t>
      </w:r>
      <w:hyperlink r:id="rId55" w:tooltip="Royal Navy" w:history="1">
        <w:r w:rsidRPr="00C10ACF">
          <w:rPr>
            <w:rFonts w:ascii="Times New Roman" w:hAnsi="Times New Roman"/>
            <w:sz w:val="24"/>
            <w:szCs w:val="24"/>
            <w:lang w:val="en"/>
          </w:rPr>
          <w:t>Royal Navy</w:t>
        </w:r>
      </w:hyperlink>
      <w:r w:rsidRPr="00C10ACF">
        <w:rPr>
          <w:rFonts w:ascii="Times New Roman" w:hAnsi="Times New Roman"/>
          <w:sz w:val="24"/>
          <w:szCs w:val="24"/>
          <w:lang w:val="en"/>
        </w:rPr>
        <w:t xml:space="preserve">'s intense Air Warfare Instructors School in </w:t>
      </w:r>
      <w:hyperlink r:id="rId56" w:tooltip="RAF Lossiemouth" w:history="1">
        <w:r w:rsidRPr="00C10ACF">
          <w:rPr>
            <w:rFonts w:ascii="Times New Roman" w:hAnsi="Times New Roman"/>
            <w:sz w:val="24"/>
            <w:szCs w:val="24"/>
            <w:lang w:val="en"/>
          </w:rPr>
          <w:t>Lossiemouth</w:t>
        </w:r>
      </w:hyperlink>
      <w:r w:rsidRPr="00C10ACF">
        <w:rPr>
          <w:rFonts w:ascii="Times New Roman" w:hAnsi="Times New Roman"/>
          <w:sz w:val="24"/>
          <w:szCs w:val="24"/>
          <w:lang w:val="en"/>
        </w:rPr>
        <w:t xml:space="preserve">, </w:t>
      </w:r>
      <w:hyperlink r:id="rId57" w:tooltip="Scotland" w:history="1">
        <w:r w:rsidRPr="00C10ACF">
          <w:rPr>
            <w:rFonts w:ascii="Times New Roman" w:hAnsi="Times New Roman"/>
            <w:sz w:val="24"/>
            <w:szCs w:val="24"/>
            <w:lang w:val="en"/>
          </w:rPr>
          <w:t>Scotland</w:t>
        </w:r>
      </w:hyperlink>
      <w:r w:rsidRPr="00C10ACF">
        <w:rPr>
          <w:rFonts w:ascii="Times New Roman" w:hAnsi="Times New Roman"/>
          <w:sz w:val="24"/>
          <w:szCs w:val="24"/>
          <w:lang w:val="en"/>
        </w:rPr>
        <w:t>. However, an earlier incarnation of Topgun, the U.S. Navy Fleet Air Gunnery Units, or FAGU, had provided air combat training for Naval Aviators from the early 1950s until 1960, when a doctrinal shift, brought on by advances in missile, radar and fire control technology, contributed to the belief that the era of the classic dogfight was over, leading to their disestablishment. The pilots who were part of the initial cadre of instructors at Topgun had experience as students from FAGU.</w:t>
      </w:r>
      <w:r w:rsidR="00C10ACF" w:rsidRPr="00C10ACF">
        <w:rPr>
          <w:rFonts w:ascii="Times New Roman" w:hAnsi="Times New Roman"/>
          <w:sz w:val="24"/>
          <w:szCs w:val="24"/>
          <w:lang w:val="en"/>
        </w:rPr>
        <w:t xml:space="preserve"> </w:t>
      </w:r>
    </w:p>
    <w:p w14:paraId="6E1E441A" w14:textId="77777777" w:rsidR="000F0D54" w:rsidRPr="00C10ACF" w:rsidRDefault="000F0D54" w:rsidP="000F0D54">
      <w:pPr>
        <w:rPr>
          <w:rFonts w:ascii="Times New Roman" w:hAnsi="Times New Roman"/>
          <w:sz w:val="24"/>
          <w:szCs w:val="24"/>
          <w:lang w:val="en"/>
        </w:rPr>
      </w:pPr>
      <w:hyperlink r:id="rId58" w:history="1">
        <w:r w:rsidRPr="00C10ACF">
          <w:rPr>
            <w:rFonts w:ascii="Times New Roman" w:hAnsi="Times New Roman"/>
            <w:sz w:val="24"/>
            <w:szCs w:val="24"/>
            <w:lang w:val="en"/>
          </w:rPr>
          <w:fldChar w:fldCharType="begin"/>
        </w:r>
        <w:r w:rsidRPr="00C10ACF">
          <w:rPr>
            <w:rFonts w:ascii="Times New Roman" w:hAnsi="Times New Roman"/>
            <w:sz w:val="24"/>
            <w:szCs w:val="24"/>
            <w:lang w:val="en"/>
          </w:rPr>
          <w:instrText xml:space="preserve"> INCLUDEPICTURE "https://upload.wikimedia.org/wikipedia/commons/thumb/4/46/Fleet_Air_Gunnery_Unit_planes_El_Centro_NAN3-59.jpg/220px-Fleet_Air_Gunnery_Unit_planes_El_Centro_NAN3-59.jpg" \* MERGEFORMATINET </w:instrText>
        </w:r>
        <w:r w:rsidRPr="00C10ACF">
          <w:rPr>
            <w:rFonts w:ascii="Times New Roman" w:hAnsi="Times New Roman"/>
            <w:sz w:val="24"/>
            <w:szCs w:val="24"/>
            <w:lang w:val="en"/>
          </w:rPr>
          <w:fldChar w:fldCharType="separate"/>
        </w:r>
        <w:r w:rsidRPr="00C10ACF">
          <w:rPr>
            <w:rFonts w:ascii="Times New Roman" w:hAnsi="Times New Roman"/>
            <w:sz w:val="24"/>
            <w:szCs w:val="24"/>
            <w:lang w:val="en"/>
          </w:rPr>
          <w:pict w14:anchorId="09B1E647">
            <v:shape id="_x0000_i1026" type="#_x0000_t75" style="width:165pt;height:130.5pt" o:button="t">
              <v:imagedata r:id="rId59" r:href="rId60"/>
            </v:shape>
          </w:pict>
        </w:r>
        <w:r w:rsidRPr="00C10ACF">
          <w:rPr>
            <w:rFonts w:ascii="Times New Roman" w:hAnsi="Times New Roman"/>
            <w:sz w:val="24"/>
            <w:szCs w:val="24"/>
            <w:lang w:val="en"/>
          </w:rPr>
          <w:fldChar w:fldCharType="end"/>
        </w:r>
      </w:hyperlink>
    </w:p>
    <w:p w14:paraId="1A279E5F" w14:textId="77777777" w:rsidR="000F0D54" w:rsidRPr="00C10ACF" w:rsidRDefault="000F0D54" w:rsidP="000F0D54">
      <w:pPr>
        <w:rPr>
          <w:rFonts w:ascii="Times New Roman" w:hAnsi="Times New Roman"/>
          <w:sz w:val="24"/>
          <w:szCs w:val="24"/>
          <w:lang w:val="en"/>
        </w:rPr>
      </w:pPr>
      <w:hyperlink r:id="rId61" w:tooltip="Enlarge" w:history="1"/>
    </w:p>
    <w:p w14:paraId="7CF35EFA" w14:textId="77777777" w:rsidR="000F0D54" w:rsidRPr="00C10ACF" w:rsidRDefault="000F0D54" w:rsidP="000F0D54">
      <w:pPr>
        <w:rPr>
          <w:rFonts w:ascii="Times New Roman" w:hAnsi="Times New Roman"/>
          <w:sz w:val="24"/>
          <w:szCs w:val="24"/>
          <w:lang w:val="en"/>
        </w:rPr>
      </w:pPr>
      <w:r w:rsidRPr="00C10ACF">
        <w:rPr>
          <w:rFonts w:ascii="Times New Roman" w:hAnsi="Times New Roman"/>
          <w:sz w:val="24"/>
          <w:szCs w:val="24"/>
          <w:lang w:val="en"/>
        </w:rPr>
        <w:t xml:space="preserve">U.S. Navy Fleet Air Gunnery Unit aircraft from </w:t>
      </w:r>
      <w:hyperlink r:id="rId62" w:tooltip="NAF El Centro" w:history="1">
        <w:r w:rsidRPr="00C10ACF">
          <w:rPr>
            <w:rFonts w:ascii="Times New Roman" w:hAnsi="Times New Roman"/>
            <w:sz w:val="24"/>
            <w:szCs w:val="24"/>
            <w:lang w:val="en"/>
          </w:rPr>
          <w:t>NAF El Centro</w:t>
        </w:r>
      </w:hyperlink>
      <w:r w:rsidRPr="00C10ACF">
        <w:rPr>
          <w:rFonts w:ascii="Times New Roman" w:hAnsi="Times New Roman"/>
          <w:sz w:val="24"/>
          <w:szCs w:val="24"/>
          <w:lang w:val="en"/>
        </w:rPr>
        <w:t xml:space="preserve"> in the late 1950s</w:t>
      </w:r>
    </w:p>
    <w:p w14:paraId="1F8F8D11"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Air crews selected to attend the Topgun course were chosen from front-line units. Upon graduating, these crews would return to their parent fleet units to relay what they had learned to their fellow squadron mates—in essence becoming instructors themselves.</w:t>
      </w:r>
    </w:p>
    <w:p w14:paraId="61237C8C"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During the halt in the bombing campaign against North Vietnam (in force from 1968 until the early 1970s), Topgun established itself as a center of excellence in fighter doctrine, tactics and training. By the time aerial activity over the North resumed, most Navy squadrons had a Topgun graduate. According to the USN, the results were dramatic. The Navy kill-to-loss ratio against the North Vietnamese Air Force (</w:t>
      </w:r>
      <w:hyperlink r:id="rId63" w:tooltip="VPAF" w:history="1">
        <w:r w:rsidRPr="00C10ACF">
          <w:rPr>
            <w:rFonts w:ascii="Times New Roman" w:hAnsi="Times New Roman"/>
            <w:sz w:val="24"/>
            <w:szCs w:val="24"/>
            <w:lang w:val="en"/>
          </w:rPr>
          <w:t>NVAF</w:t>
        </w:r>
      </w:hyperlink>
      <w:r w:rsidRPr="00C10ACF">
        <w:rPr>
          <w:rFonts w:ascii="Times New Roman" w:hAnsi="Times New Roman"/>
          <w:sz w:val="24"/>
          <w:szCs w:val="24"/>
          <w:lang w:val="en"/>
        </w:rPr>
        <w:t xml:space="preserve">) MiGs soared from 3.7:1 (1965–1967) to 13:1 (after 1970), while the Air Force, which had not implemented a similar training program, actually had its kill ratio worsen for a time after the resumption of bombing, according to Benjamin Lambeth's </w:t>
      </w:r>
      <w:r w:rsidRPr="00C10ACF">
        <w:rPr>
          <w:rFonts w:ascii="Times New Roman" w:hAnsi="Times New Roman"/>
          <w:i/>
          <w:iCs/>
          <w:sz w:val="24"/>
          <w:szCs w:val="24"/>
          <w:lang w:val="en"/>
        </w:rPr>
        <w:t>The Transformation of American Airpower.</w:t>
      </w:r>
    </w:p>
    <w:p w14:paraId="296DE99E"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 xml:space="preserve">The success of the U.S. Navy fighter crews vindicated the fledging DACT school's existence and led to Topgun becoming a separate, fully funded command in itself, with its own permanently assigned aviation, staffing, and infrastructural assets. Successful Topgun graduates who scored air-to-air kills over North Vietnam and returned to instruct included "Mugs" McKeown and Jack Ensch. The first U.S. </w:t>
      </w:r>
      <w:hyperlink r:id="rId64" w:tooltip="Flying ace" w:history="1">
        <w:r w:rsidRPr="00C10ACF">
          <w:rPr>
            <w:rFonts w:ascii="Times New Roman" w:hAnsi="Times New Roman"/>
            <w:sz w:val="24"/>
            <w:szCs w:val="24"/>
            <w:lang w:val="en"/>
          </w:rPr>
          <w:t>aces</w:t>
        </w:r>
      </w:hyperlink>
      <w:r w:rsidRPr="00C10ACF">
        <w:rPr>
          <w:rFonts w:ascii="Times New Roman" w:hAnsi="Times New Roman"/>
          <w:sz w:val="24"/>
          <w:szCs w:val="24"/>
          <w:lang w:val="en"/>
        </w:rPr>
        <w:t xml:space="preserve"> of the </w:t>
      </w:r>
      <w:hyperlink r:id="rId65" w:tooltip="Vietnam War" w:history="1">
        <w:r w:rsidRPr="00C10ACF">
          <w:rPr>
            <w:rFonts w:ascii="Times New Roman" w:hAnsi="Times New Roman"/>
            <w:sz w:val="24"/>
            <w:szCs w:val="24"/>
            <w:lang w:val="en"/>
          </w:rPr>
          <w:t>Vietnam War</w:t>
        </w:r>
      </w:hyperlink>
      <w:r w:rsidRPr="00C10ACF">
        <w:rPr>
          <w:rFonts w:ascii="Times New Roman" w:hAnsi="Times New Roman"/>
          <w:sz w:val="24"/>
          <w:szCs w:val="24"/>
          <w:lang w:val="en"/>
        </w:rPr>
        <w:t xml:space="preserve">, </w:t>
      </w:r>
      <w:hyperlink r:id="rId66" w:tooltip="Duke Cunningham" w:history="1">
        <w:r w:rsidRPr="00C10ACF">
          <w:rPr>
            <w:rFonts w:ascii="Times New Roman" w:hAnsi="Times New Roman"/>
            <w:sz w:val="24"/>
            <w:szCs w:val="24"/>
            <w:lang w:val="en"/>
          </w:rPr>
          <w:t>Randy "Duke" Cunningham</w:t>
        </w:r>
      </w:hyperlink>
      <w:r w:rsidRPr="00C10ACF">
        <w:rPr>
          <w:rFonts w:ascii="Times New Roman" w:hAnsi="Times New Roman"/>
          <w:sz w:val="24"/>
          <w:szCs w:val="24"/>
          <w:lang w:val="en"/>
        </w:rPr>
        <w:t xml:space="preserve"> and </w:t>
      </w:r>
      <w:hyperlink r:id="rId67" w:tooltip="William P. Driscoll" w:history="1">
        <w:r w:rsidRPr="00C10ACF">
          <w:rPr>
            <w:rFonts w:ascii="Times New Roman" w:hAnsi="Times New Roman"/>
            <w:sz w:val="24"/>
            <w:szCs w:val="24"/>
            <w:lang w:val="en"/>
          </w:rPr>
          <w:t>Willie Driscoll</w:t>
        </w:r>
      </w:hyperlink>
      <w:r w:rsidRPr="00C10ACF">
        <w:rPr>
          <w:rFonts w:ascii="Times New Roman" w:hAnsi="Times New Roman"/>
          <w:sz w:val="24"/>
          <w:szCs w:val="24"/>
          <w:lang w:val="en"/>
        </w:rPr>
        <w:t>, received no official Topgun training, but had, during F-4 training with VF-121, flown against Topgun instructors.</w:t>
      </w:r>
    </w:p>
    <w:p w14:paraId="78A8154E"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 xml:space="preserve">It was not until after the war in Vietnam ended that the Air Force initiated a robust DACT program with dedicated aggressor squadrons. The Air Force also initiated a program to replicate an aircrew's first ten combat missions known as </w:t>
      </w:r>
      <w:hyperlink r:id="rId68" w:tooltip="Red Flag (USAF)" w:history="1">
        <w:r w:rsidRPr="00C10ACF">
          <w:rPr>
            <w:rFonts w:ascii="Times New Roman" w:hAnsi="Times New Roman"/>
            <w:sz w:val="24"/>
            <w:szCs w:val="24"/>
            <w:lang w:val="en"/>
          </w:rPr>
          <w:t>Red Flag</w:t>
        </w:r>
      </w:hyperlink>
      <w:r w:rsidRPr="00C10ACF">
        <w:rPr>
          <w:rFonts w:ascii="Times New Roman" w:hAnsi="Times New Roman"/>
          <w:sz w:val="24"/>
          <w:szCs w:val="24"/>
          <w:lang w:val="en"/>
        </w:rPr>
        <w:t xml:space="preserve">, and the </w:t>
      </w:r>
      <w:hyperlink r:id="rId69" w:tooltip="United States Air Force Weapons School" w:history="1">
        <w:r w:rsidRPr="00C10ACF">
          <w:rPr>
            <w:rFonts w:ascii="Times New Roman" w:hAnsi="Times New Roman"/>
            <w:sz w:val="24"/>
            <w:szCs w:val="24"/>
            <w:lang w:val="en"/>
          </w:rPr>
          <w:t>United States Air Force Weapons School</w:t>
        </w:r>
      </w:hyperlink>
      <w:r w:rsidRPr="00C10ACF">
        <w:rPr>
          <w:rFonts w:ascii="Times New Roman" w:hAnsi="Times New Roman"/>
          <w:sz w:val="24"/>
          <w:szCs w:val="24"/>
          <w:lang w:val="en"/>
        </w:rPr>
        <w:t xml:space="preserve"> also increased emphasis on DACT.</w:t>
      </w:r>
    </w:p>
    <w:p w14:paraId="63465967" w14:textId="77777777" w:rsidR="000F0D54" w:rsidRPr="00C10ACF" w:rsidRDefault="000F0D54" w:rsidP="000F0D54">
      <w:pPr>
        <w:rPr>
          <w:rFonts w:ascii="Times New Roman" w:hAnsi="Times New Roman"/>
          <w:sz w:val="24"/>
          <w:szCs w:val="24"/>
          <w:lang w:val="en"/>
        </w:rPr>
      </w:pPr>
      <w:hyperlink r:id="rId70" w:history="1">
        <w:r w:rsidRPr="00C10ACF">
          <w:rPr>
            <w:rFonts w:ascii="Times New Roman" w:hAnsi="Times New Roman"/>
            <w:sz w:val="24"/>
            <w:szCs w:val="24"/>
            <w:lang w:val="en"/>
          </w:rPr>
          <w:fldChar w:fldCharType="begin"/>
        </w:r>
        <w:r w:rsidRPr="00C10ACF">
          <w:rPr>
            <w:rFonts w:ascii="Times New Roman" w:hAnsi="Times New Roman"/>
            <w:sz w:val="24"/>
            <w:szCs w:val="24"/>
            <w:lang w:val="en"/>
          </w:rPr>
          <w:instrText xml:space="preserve"> INCLUDEPICTURE "https://upload.wikimedia.org/wikipedia/commons/thumb/a/a1/F-16N_A-4F_NFWS_over_Lower_Otay_Reservoir_1991.JPEG/220px-F-16N_A-4F_NFWS_over_Lower_Otay_Reservoir_1991.JPEG" \* MERGEFORMATINET </w:instrText>
        </w:r>
        <w:r w:rsidRPr="00C10ACF">
          <w:rPr>
            <w:rFonts w:ascii="Times New Roman" w:hAnsi="Times New Roman"/>
            <w:sz w:val="24"/>
            <w:szCs w:val="24"/>
            <w:lang w:val="en"/>
          </w:rPr>
          <w:fldChar w:fldCharType="separate"/>
        </w:r>
        <w:r w:rsidRPr="00C10ACF">
          <w:rPr>
            <w:rFonts w:ascii="Times New Roman" w:hAnsi="Times New Roman"/>
            <w:sz w:val="24"/>
            <w:szCs w:val="24"/>
            <w:lang w:val="en"/>
          </w:rPr>
          <w:pict w14:anchorId="08DBEFFD">
            <v:shape id="_x0000_i1027" type="#_x0000_t75" style="width:165pt;height:118.5pt" o:button="t">
              <v:imagedata r:id="rId71" r:href="rId72"/>
            </v:shape>
          </w:pict>
        </w:r>
        <w:r w:rsidRPr="00C10ACF">
          <w:rPr>
            <w:rFonts w:ascii="Times New Roman" w:hAnsi="Times New Roman"/>
            <w:sz w:val="24"/>
            <w:szCs w:val="24"/>
            <w:lang w:val="en"/>
          </w:rPr>
          <w:fldChar w:fldCharType="end"/>
        </w:r>
      </w:hyperlink>
    </w:p>
    <w:p w14:paraId="1CE0BF3A" w14:textId="77777777" w:rsidR="000F0D54" w:rsidRPr="00C10ACF" w:rsidRDefault="000F0D54" w:rsidP="000F0D54">
      <w:pPr>
        <w:rPr>
          <w:rFonts w:ascii="Times New Roman" w:hAnsi="Times New Roman"/>
          <w:sz w:val="24"/>
          <w:szCs w:val="24"/>
          <w:lang w:val="en"/>
        </w:rPr>
      </w:pPr>
      <w:hyperlink r:id="rId73" w:tooltip="Enlarge" w:history="1"/>
    </w:p>
    <w:p w14:paraId="7514E2BE" w14:textId="77777777" w:rsidR="000F0D54" w:rsidRPr="00C10ACF" w:rsidRDefault="000F0D54" w:rsidP="000F0D54">
      <w:pPr>
        <w:rPr>
          <w:rFonts w:ascii="Times New Roman" w:hAnsi="Times New Roman"/>
          <w:sz w:val="24"/>
          <w:szCs w:val="24"/>
          <w:lang w:val="en"/>
        </w:rPr>
      </w:pPr>
      <w:r w:rsidRPr="00C10ACF">
        <w:rPr>
          <w:rFonts w:ascii="Times New Roman" w:hAnsi="Times New Roman"/>
          <w:sz w:val="24"/>
          <w:szCs w:val="24"/>
          <w:lang w:val="en"/>
        </w:rPr>
        <w:t xml:space="preserve">Topgun </w:t>
      </w:r>
      <w:hyperlink r:id="rId74" w:tooltip="F-16 Fighting Falcon variants" w:history="1">
        <w:r w:rsidRPr="00C10ACF">
          <w:rPr>
            <w:rFonts w:ascii="Times New Roman" w:hAnsi="Times New Roman"/>
            <w:sz w:val="24"/>
            <w:szCs w:val="24"/>
            <w:lang w:val="en"/>
          </w:rPr>
          <w:t>F-16N</w:t>
        </w:r>
      </w:hyperlink>
      <w:r w:rsidRPr="00C10ACF">
        <w:rPr>
          <w:rFonts w:ascii="Times New Roman" w:hAnsi="Times New Roman"/>
          <w:sz w:val="24"/>
          <w:szCs w:val="24"/>
          <w:lang w:val="en"/>
        </w:rPr>
        <w:t xml:space="preserve"> and </w:t>
      </w:r>
      <w:hyperlink r:id="rId75" w:tooltip="A-4 Skyhawk" w:history="1">
        <w:r w:rsidRPr="00C10ACF">
          <w:rPr>
            <w:rFonts w:ascii="Times New Roman" w:hAnsi="Times New Roman"/>
            <w:sz w:val="24"/>
            <w:szCs w:val="24"/>
            <w:lang w:val="en"/>
          </w:rPr>
          <w:t>A-4F</w:t>
        </w:r>
      </w:hyperlink>
      <w:r w:rsidRPr="00C10ACF">
        <w:rPr>
          <w:rFonts w:ascii="Times New Roman" w:hAnsi="Times New Roman"/>
          <w:sz w:val="24"/>
          <w:szCs w:val="24"/>
          <w:lang w:val="en"/>
        </w:rPr>
        <w:t xml:space="preserve"> aircraft in formation over </w:t>
      </w:r>
      <w:hyperlink r:id="rId76" w:tooltip="Lower Otay Reservoir" w:history="1">
        <w:r w:rsidRPr="00C10ACF">
          <w:rPr>
            <w:rFonts w:ascii="Times New Roman" w:hAnsi="Times New Roman"/>
            <w:sz w:val="24"/>
            <w:szCs w:val="24"/>
            <w:lang w:val="en"/>
          </w:rPr>
          <w:t>Lower Otay Reservoir</w:t>
        </w:r>
      </w:hyperlink>
    </w:p>
    <w:p w14:paraId="3D4B8896"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 xml:space="preserve">The 1970s and 1980s brought the introduction of the </w:t>
      </w:r>
      <w:hyperlink r:id="rId77" w:tooltip="F-14 Tomcat" w:history="1">
        <w:r w:rsidRPr="00C10ACF">
          <w:rPr>
            <w:rFonts w:ascii="Times New Roman" w:hAnsi="Times New Roman"/>
            <w:sz w:val="24"/>
            <w:szCs w:val="24"/>
            <w:lang w:val="en"/>
          </w:rPr>
          <w:t>F-14 Tomcat</w:t>
        </w:r>
      </w:hyperlink>
      <w:r w:rsidRPr="00C10ACF">
        <w:rPr>
          <w:rFonts w:ascii="Times New Roman" w:hAnsi="Times New Roman"/>
          <w:sz w:val="24"/>
          <w:szCs w:val="24"/>
          <w:lang w:val="en"/>
        </w:rPr>
        <w:t xml:space="preserve"> and the </w:t>
      </w:r>
      <w:hyperlink r:id="rId78" w:tooltip="F/A-18 Hornet" w:history="1">
        <w:r w:rsidRPr="00C10ACF">
          <w:rPr>
            <w:rFonts w:ascii="Times New Roman" w:hAnsi="Times New Roman"/>
            <w:sz w:val="24"/>
            <w:szCs w:val="24"/>
            <w:lang w:val="en"/>
          </w:rPr>
          <w:t>F/A-18 Hornet</w:t>
        </w:r>
      </w:hyperlink>
      <w:r w:rsidRPr="00C10ACF">
        <w:rPr>
          <w:rFonts w:ascii="Times New Roman" w:hAnsi="Times New Roman"/>
          <w:sz w:val="24"/>
          <w:szCs w:val="24"/>
          <w:lang w:val="en"/>
        </w:rPr>
        <w:t xml:space="preserve"> as the primary Fleet fighter aircraft flown by students, while Topgun instructors retained their A-4s and F-5s, but also added the </w:t>
      </w:r>
      <w:hyperlink r:id="rId79" w:tooltip="F-16 Fighting Falcon" w:history="1">
        <w:r w:rsidRPr="00C10ACF">
          <w:rPr>
            <w:rFonts w:ascii="Times New Roman" w:hAnsi="Times New Roman"/>
            <w:sz w:val="24"/>
            <w:szCs w:val="24"/>
            <w:lang w:val="en"/>
          </w:rPr>
          <w:t>F-16 Fighting Falcon</w:t>
        </w:r>
      </w:hyperlink>
      <w:r w:rsidRPr="00C10ACF">
        <w:rPr>
          <w:rFonts w:ascii="Times New Roman" w:hAnsi="Times New Roman"/>
          <w:sz w:val="24"/>
          <w:szCs w:val="24"/>
          <w:lang w:val="en"/>
        </w:rPr>
        <w:t xml:space="preserve"> to better simulate the threat presented by the </w:t>
      </w:r>
      <w:hyperlink r:id="rId80" w:tooltip="Soviet Union" w:history="1">
        <w:r w:rsidRPr="00C10ACF">
          <w:rPr>
            <w:rFonts w:ascii="Times New Roman" w:hAnsi="Times New Roman"/>
            <w:sz w:val="24"/>
            <w:szCs w:val="24"/>
            <w:lang w:val="en"/>
          </w:rPr>
          <w:t>Soviet Union</w:t>
        </w:r>
      </w:hyperlink>
      <w:r w:rsidRPr="00C10ACF">
        <w:rPr>
          <w:rFonts w:ascii="Times New Roman" w:hAnsi="Times New Roman"/>
          <w:sz w:val="24"/>
          <w:szCs w:val="24"/>
          <w:lang w:val="en"/>
        </w:rPr>
        <w:t xml:space="preserve">'s new 4th-generation </w:t>
      </w:r>
      <w:hyperlink r:id="rId81" w:tooltip="Mikoyan MiG-29" w:history="1">
        <w:r w:rsidRPr="00C10ACF">
          <w:rPr>
            <w:rFonts w:ascii="Times New Roman" w:hAnsi="Times New Roman"/>
            <w:sz w:val="24"/>
            <w:szCs w:val="24"/>
            <w:lang w:val="en"/>
          </w:rPr>
          <w:t>MiG-29 'Fulcrum'</w:t>
        </w:r>
      </w:hyperlink>
      <w:r w:rsidRPr="00C10ACF">
        <w:rPr>
          <w:rFonts w:ascii="Times New Roman" w:hAnsi="Times New Roman"/>
          <w:sz w:val="24"/>
          <w:szCs w:val="24"/>
          <w:lang w:val="en"/>
        </w:rPr>
        <w:t xml:space="preserve"> and </w:t>
      </w:r>
      <w:hyperlink r:id="rId82" w:tooltip="Sukhoi Su-27" w:history="1">
        <w:r w:rsidRPr="00C10ACF">
          <w:rPr>
            <w:rFonts w:ascii="Times New Roman" w:hAnsi="Times New Roman"/>
            <w:sz w:val="24"/>
            <w:szCs w:val="24"/>
            <w:lang w:val="en"/>
          </w:rPr>
          <w:t>Su-27 'Flanker'</w:t>
        </w:r>
      </w:hyperlink>
      <w:r w:rsidRPr="00C10ACF">
        <w:rPr>
          <w:rFonts w:ascii="Times New Roman" w:hAnsi="Times New Roman"/>
          <w:sz w:val="24"/>
          <w:szCs w:val="24"/>
          <w:lang w:val="en"/>
        </w:rPr>
        <w:t xml:space="preserve"> fighters. However, the specially built F-16N developed cracks in the airframe and was retired.</w:t>
      </w:r>
    </w:p>
    <w:p w14:paraId="15C3BC2F"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 xml:space="preserve">Largely due to the end of the </w:t>
      </w:r>
      <w:hyperlink r:id="rId83" w:tooltip="Cold War" w:history="1">
        <w:r w:rsidRPr="00C10ACF">
          <w:rPr>
            <w:rFonts w:ascii="Times New Roman" w:hAnsi="Times New Roman"/>
            <w:sz w:val="24"/>
            <w:szCs w:val="24"/>
            <w:lang w:val="en"/>
          </w:rPr>
          <w:t>Cold War</w:t>
        </w:r>
      </w:hyperlink>
      <w:r w:rsidRPr="00C10ACF">
        <w:rPr>
          <w:rFonts w:ascii="Times New Roman" w:hAnsi="Times New Roman"/>
          <w:sz w:val="24"/>
          <w:szCs w:val="24"/>
          <w:lang w:val="en"/>
        </w:rPr>
        <w:t xml:space="preserve"> in the 1990s, the Topgun syllabus was modified to include more emphasis on the air-to-ground strike mission as a result of the expanding multi-mission taskings of the F-14 and F/A-18. In addition, Topgun retired their A-4s and F-5s in favor of F-16s and F/A-18s in the Aggressor Squadron.</w:t>
      </w:r>
    </w:p>
    <w:p w14:paraId="11171AD0" w14:textId="77777777" w:rsidR="000F0D54" w:rsidRPr="00C10ACF" w:rsidRDefault="000F0D54" w:rsidP="000F0D54">
      <w:pPr>
        <w:spacing w:before="100" w:beforeAutospacing="1" w:after="100" w:afterAutospacing="1"/>
        <w:outlineLvl w:val="2"/>
        <w:rPr>
          <w:rFonts w:ascii="Times New Roman" w:hAnsi="Times New Roman"/>
          <w:b/>
          <w:bCs/>
          <w:sz w:val="27"/>
          <w:szCs w:val="27"/>
          <w:lang w:val="en"/>
        </w:rPr>
      </w:pPr>
      <w:r w:rsidRPr="00C10ACF">
        <w:rPr>
          <w:rFonts w:ascii="Times New Roman" w:hAnsi="Times New Roman"/>
          <w:b/>
          <w:bCs/>
          <w:sz w:val="27"/>
          <w:szCs w:val="27"/>
          <w:lang w:val="en"/>
        </w:rPr>
        <w:t>Transfer to NSAWC</w:t>
      </w:r>
    </w:p>
    <w:p w14:paraId="3E6C58D5"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 xml:space="preserve">In 1996, the transfer of </w:t>
      </w:r>
      <w:hyperlink r:id="rId84" w:tooltip="NAS Miramar" w:history="1">
        <w:r w:rsidRPr="00C10ACF">
          <w:rPr>
            <w:rFonts w:ascii="Times New Roman" w:hAnsi="Times New Roman"/>
            <w:sz w:val="24"/>
            <w:szCs w:val="24"/>
            <w:lang w:val="en"/>
          </w:rPr>
          <w:t>NAS Miramar</w:t>
        </w:r>
      </w:hyperlink>
      <w:r w:rsidRPr="00C10ACF">
        <w:rPr>
          <w:rFonts w:ascii="Times New Roman" w:hAnsi="Times New Roman"/>
          <w:sz w:val="24"/>
          <w:szCs w:val="24"/>
          <w:lang w:val="en"/>
        </w:rPr>
        <w:t xml:space="preserve"> to the </w:t>
      </w:r>
      <w:hyperlink r:id="rId85" w:tooltip="United States Marine Corps" w:history="1">
        <w:r w:rsidRPr="00C10ACF">
          <w:rPr>
            <w:rFonts w:ascii="Times New Roman" w:hAnsi="Times New Roman"/>
            <w:sz w:val="24"/>
            <w:szCs w:val="24"/>
            <w:lang w:val="en"/>
          </w:rPr>
          <w:t>Marine Corps</w:t>
        </w:r>
      </w:hyperlink>
      <w:r w:rsidRPr="00C10ACF">
        <w:rPr>
          <w:rFonts w:ascii="Times New Roman" w:hAnsi="Times New Roman"/>
          <w:sz w:val="24"/>
          <w:szCs w:val="24"/>
          <w:lang w:val="en"/>
        </w:rPr>
        <w:t xml:space="preserve"> was coupled with the incorporation of Topgun into the </w:t>
      </w:r>
      <w:hyperlink r:id="rId86" w:tooltip="Naval Strike and Air Warfare Center" w:history="1">
        <w:r w:rsidRPr="00C10ACF">
          <w:rPr>
            <w:rFonts w:ascii="Times New Roman" w:hAnsi="Times New Roman"/>
            <w:sz w:val="24"/>
            <w:szCs w:val="24"/>
            <w:lang w:val="en"/>
          </w:rPr>
          <w:t>Naval Strike and Air Warfare Center</w:t>
        </w:r>
      </w:hyperlink>
      <w:r w:rsidRPr="00C10ACF">
        <w:rPr>
          <w:rFonts w:ascii="Times New Roman" w:hAnsi="Times New Roman"/>
          <w:sz w:val="24"/>
          <w:szCs w:val="24"/>
          <w:lang w:val="en"/>
        </w:rPr>
        <w:t xml:space="preserve"> (NSAWC) at </w:t>
      </w:r>
      <w:hyperlink r:id="rId87" w:tooltip="NAS Fallon" w:history="1">
        <w:r w:rsidRPr="00C10ACF">
          <w:rPr>
            <w:rFonts w:ascii="Times New Roman" w:hAnsi="Times New Roman"/>
            <w:sz w:val="24"/>
            <w:szCs w:val="24"/>
            <w:lang w:val="en"/>
          </w:rPr>
          <w:t>NAS Fallon</w:t>
        </w:r>
      </w:hyperlink>
      <w:r w:rsidRPr="00C10ACF">
        <w:rPr>
          <w:rFonts w:ascii="Times New Roman" w:hAnsi="Times New Roman"/>
          <w:sz w:val="24"/>
          <w:szCs w:val="24"/>
          <w:lang w:val="en"/>
        </w:rPr>
        <w:t>, Nevada.</w:t>
      </w:r>
      <w:r w:rsidR="00C10ACF" w:rsidRPr="00C10ACF">
        <w:rPr>
          <w:rFonts w:ascii="Times New Roman" w:hAnsi="Times New Roman"/>
          <w:sz w:val="24"/>
          <w:szCs w:val="24"/>
          <w:lang w:val="en"/>
        </w:rPr>
        <w:t xml:space="preserve"> </w:t>
      </w:r>
    </w:p>
    <w:p w14:paraId="5D98B0DA"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In 2002, the Navy began to receive 14 F-16A and B models from the Aerospace Maintenance and Regeneration Center (AMARC) that were originally intended for Pakistan before being embargoed. These aircraft (which are not designated F-16N/TF-16N) are operated by the Naval Strike and Air Warfare Center (NSAWC) for adversary training and, like their F-16N predecessors, are painted in exotic schemes.</w:t>
      </w:r>
    </w:p>
    <w:p w14:paraId="45C5945B"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Topgun instructors currently fly the F/A-18A/B/C/D/E/F Hornet and Super Hornet as well as the undelivered Pakistani F-16A/B Fighting Falcon.</w:t>
      </w:r>
    </w:p>
    <w:p w14:paraId="47D935E2" w14:textId="77777777" w:rsidR="000F0D54" w:rsidRPr="00C10ACF" w:rsidRDefault="000F0D54" w:rsidP="000F0D54">
      <w:pPr>
        <w:spacing w:before="100" w:beforeAutospacing="1" w:after="100" w:afterAutospacing="1"/>
        <w:outlineLvl w:val="1"/>
        <w:rPr>
          <w:rFonts w:ascii="Times New Roman" w:hAnsi="Times New Roman"/>
          <w:b/>
          <w:bCs/>
          <w:sz w:val="36"/>
          <w:szCs w:val="36"/>
          <w:lang w:val="en"/>
        </w:rPr>
      </w:pPr>
      <w:r w:rsidRPr="00C10ACF">
        <w:rPr>
          <w:rFonts w:ascii="Times New Roman" w:hAnsi="Times New Roman"/>
          <w:b/>
          <w:bCs/>
          <w:sz w:val="36"/>
          <w:szCs w:val="36"/>
          <w:lang w:val="en"/>
        </w:rPr>
        <w:t>Course</w:t>
      </w:r>
    </w:p>
    <w:p w14:paraId="72F4FC3C" w14:textId="77777777" w:rsidR="000F0D54" w:rsidRPr="00C10ACF" w:rsidRDefault="000F0D54" w:rsidP="000F0D54">
      <w:pPr>
        <w:rPr>
          <w:rFonts w:ascii="Times New Roman" w:hAnsi="Times New Roman"/>
          <w:sz w:val="24"/>
          <w:szCs w:val="24"/>
          <w:lang w:val="en"/>
        </w:rPr>
      </w:pPr>
      <w:hyperlink r:id="rId88" w:history="1">
        <w:r w:rsidRPr="00C10ACF">
          <w:rPr>
            <w:rFonts w:ascii="Times New Roman" w:hAnsi="Times New Roman"/>
            <w:sz w:val="24"/>
            <w:szCs w:val="24"/>
            <w:lang w:val="en"/>
          </w:rPr>
          <w:fldChar w:fldCharType="begin"/>
        </w:r>
        <w:r w:rsidRPr="00C10ACF">
          <w:rPr>
            <w:rFonts w:ascii="Times New Roman" w:hAnsi="Times New Roman"/>
            <w:sz w:val="24"/>
            <w:szCs w:val="24"/>
            <w:lang w:val="en"/>
          </w:rPr>
          <w:instrText xml:space="preserve"> INCLUDEPICTURE "https://upload.wikimedia.org/wikipedia/en/thumb/4/42/NFWS_TG.jpg/250px-NFWS_TG.jpg" \* MERGEFORMATINET </w:instrText>
        </w:r>
        <w:r w:rsidRPr="00C10ACF">
          <w:rPr>
            <w:rFonts w:ascii="Times New Roman" w:hAnsi="Times New Roman"/>
            <w:sz w:val="24"/>
            <w:szCs w:val="24"/>
            <w:lang w:val="en"/>
          </w:rPr>
          <w:fldChar w:fldCharType="separate"/>
        </w:r>
        <w:r w:rsidRPr="00C10ACF">
          <w:rPr>
            <w:rFonts w:ascii="Times New Roman" w:hAnsi="Times New Roman"/>
            <w:sz w:val="24"/>
            <w:szCs w:val="24"/>
            <w:lang w:val="en"/>
          </w:rPr>
          <w:pict w14:anchorId="7892673E">
            <v:shape id="_x0000_i1028" type="#_x0000_t75" style="width:187.5pt;height:183pt" o:button="t">
              <v:imagedata r:id="rId89" r:href="rId90"/>
            </v:shape>
          </w:pict>
        </w:r>
        <w:r w:rsidRPr="00C10ACF">
          <w:rPr>
            <w:rFonts w:ascii="Times New Roman" w:hAnsi="Times New Roman"/>
            <w:sz w:val="24"/>
            <w:szCs w:val="24"/>
            <w:lang w:val="en"/>
          </w:rPr>
          <w:fldChar w:fldCharType="end"/>
        </w:r>
      </w:hyperlink>
    </w:p>
    <w:p w14:paraId="3B7D8188" w14:textId="77777777" w:rsidR="000F0D54" w:rsidRPr="00C10ACF" w:rsidRDefault="000F0D54" w:rsidP="000F0D54">
      <w:pPr>
        <w:rPr>
          <w:rFonts w:ascii="Times New Roman" w:hAnsi="Times New Roman"/>
          <w:sz w:val="24"/>
          <w:szCs w:val="24"/>
          <w:lang w:val="en"/>
        </w:rPr>
      </w:pPr>
      <w:hyperlink r:id="rId91" w:tooltip="Enlarge" w:history="1"/>
    </w:p>
    <w:p w14:paraId="58DF226F" w14:textId="77777777" w:rsidR="000F0D54" w:rsidRPr="00C10ACF" w:rsidRDefault="000F0D54" w:rsidP="000F0D54">
      <w:pPr>
        <w:rPr>
          <w:rFonts w:ascii="Times New Roman" w:hAnsi="Times New Roman"/>
          <w:sz w:val="24"/>
          <w:szCs w:val="24"/>
          <w:lang w:val="en"/>
        </w:rPr>
      </w:pPr>
      <w:r w:rsidRPr="00C10ACF">
        <w:rPr>
          <w:rFonts w:ascii="Times New Roman" w:hAnsi="Times New Roman"/>
          <w:sz w:val="24"/>
          <w:szCs w:val="24"/>
          <w:lang w:val="en"/>
        </w:rPr>
        <w:t>Unofficial NFWS patch with F-5 planform</w:t>
      </w:r>
    </w:p>
    <w:p w14:paraId="0338E8F9"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 xml:space="preserve">Topgun conducts four "Power Projection" classes a year. Each class lasts nine weeks and consists of nine Navy and Marine Corps </w:t>
      </w:r>
      <w:hyperlink r:id="rId92" w:tooltip="Strike fighter" w:history="1">
        <w:r w:rsidRPr="00C10ACF">
          <w:rPr>
            <w:rFonts w:ascii="Times New Roman" w:hAnsi="Times New Roman"/>
            <w:sz w:val="24"/>
            <w:szCs w:val="24"/>
            <w:lang w:val="en"/>
          </w:rPr>
          <w:t>strike fighter</w:t>
        </w:r>
      </w:hyperlink>
      <w:r w:rsidRPr="00C10ACF">
        <w:rPr>
          <w:rFonts w:ascii="Times New Roman" w:hAnsi="Times New Roman"/>
          <w:sz w:val="24"/>
          <w:szCs w:val="24"/>
          <w:lang w:val="en"/>
        </w:rPr>
        <w:t xml:space="preserve"> aircraft—a mix of single-seat </w:t>
      </w:r>
      <w:hyperlink r:id="rId93" w:tooltip="F/A-18" w:history="1">
        <w:r w:rsidRPr="00C10ACF">
          <w:rPr>
            <w:rFonts w:ascii="Times New Roman" w:hAnsi="Times New Roman"/>
            <w:sz w:val="24"/>
            <w:szCs w:val="24"/>
            <w:lang w:val="en"/>
          </w:rPr>
          <w:t>F/A-18</w:t>
        </w:r>
      </w:hyperlink>
      <w:r w:rsidRPr="00C10ACF">
        <w:rPr>
          <w:rFonts w:ascii="Times New Roman" w:hAnsi="Times New Roman"/>
          <w:sz w:val="24"/>
          <w:szCs w:val="24"/>
          <w:lang w:val="en"/>
        </w:rPr>
        <w:t xml:space="preserve">Cs and Es, and two-seat F/A-18Ds and Fs. The Topgun course is designed to train already experienced Navy and Marine Corps aircrews at the graduate level (although it is currently not a regionally or nationally accredited educational program) in all aspects of strike-fighter aircraft employment, which includes tactics, hardware, techniques and the current world threat for air-to-air and air-to-ground missions. The course includes eighty hours of lectures and twenty-five flights that pit students against Topgun instructors. When a pilot or </w:t>
      </w:r>
      <w:smartTag w:uri="urn:schemas-microsoft-com:office:smarttags" w:element="stockticker">
        <w:r w:rsidRPr="00C10ACF">
          <w:rPr>
            <w:rFonts w:ascii="Times New Roman" w:hAnsi="Times New Roman"/>
            <w:sz w:val="24"/>
            <w:szCs w:val="24"/>
            <w:lang w:val="en"/>
          </w:rPr>
          <w:t>WSO</w:t>
        </w:r>
      </w:smartTag>
      <w:r w:rsidRPr="00C10ACF">
        <w:rPr>
          <w:rFonts w:ascii="Times New Roman" w:hAnsi="Times New Roman"/>
          <w:sz w:val="24"/>
          <w:szCs w:val="24"/>
          <w:lang w:val="en"/>
        </w:rPr>
        <w:t xml:space="preserve"> completes the Topgun course he/she will return as a Training Officer carrying the latest tactical doctrine back to their operational squadron, or go directly to an </w:t>
      </w:r>
      <w:smartTag w:uri="urn:schemas-microsoft-com:office:smarttags" w:element="stockticker">
        <w:r w:rsidRPr="00C10ACF">
          <w:rPr>
            <w:rFonts w:ascii="Times New Roman" w:hAnsi="Times New Roman"/>
            <w:sz w:val="24"/>
            <w:szCs w:val="24"/>
            <w:lang w:val="en"/>
          </w:rPr>
          <w:t>FRS</w:t>
        </w:r>
      </w:smartTag>
      <w:r w:rsidRPr="00C10ACF">
        <w:rPr>
          <w:rFonts w:ascii="Times New Roman" w:hAnsi="Times New Roman"/>
          <w:sz w:val="24"/>
          <w:szCs w:val="24"/>
          <w:lang w:val="en"/>
        </w:rPr>
        <w:t xml:space="preserve"> squadron to teach new aircrews. SFTIs can also become instructors themselves at Topgun later in their career. Each year, a small number of aircrews do not meet Topgun's standards and are dropped from the course.</w:t>
      </w:r>
    </w:p>
    <w:p w14:paraId="394E5A78"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Topgun trains four to six Air Intercept Controllers in each class on advanced command, control, and combat communication skills. They are completely integrated in the course and participate in most of the training missions. These "AIC" students, some of whom are E-2C Hawkeye Naval Flight Officers, go back to their Carrier Air Wings after graduation and are given the responsibility of training all the air controllers and fighters in their Carrier Strike Groups in the art of air intercept control.</w:t>
      </w:r>
    </w:p>
    <w:p w14:paraId="0DF1886A"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Topgun also conducts an Adversary Training Course, flying with adversary aircrew from each Navy and Marine Corps adversary squadron. These pilots receive individual instruction in threat simulation, effective threat presentation and adversary tactics. Topgun provides academics and flight training to each Carrier Air Wing during their Integrated and Advanced Training Phases (</w:t>
      </w:r>
      <w:smartTag w:uri="urn:schemas-microsoft-com:office:smarttags" w:element="stockticker">
        <w:r w:rsidRPr="00C10ACF">
          <w:rPr>
            <w:rFonts w:ascii="Times New Roman" w:hAnsi="Times New Roman"/>
            <w:sz w:val="24"/>
            <w:szCs w:val="24"/>
            <w:lang w:val="en"/>
          </w:rPr>
          <w:t>ITP</w:t>
        </w:r>
      </w:smartTag>
      <w:r w:rsidRPr="00C10ACF">
        <w:rPr>
          <w:rFonts w:ascii="Times New Roman" w:hAnsi="Times New Roman"/>
          <w:sz w:val="24"/>
          <w:szCs w:val="24"/>
          <w:lang w:val="en"/>
        </w:rPr>
        <w:t>/ATP) at NAS Fallon which are large scale exercises that can involve as many as fifty aircraft. These large scale exercises serve as "dress rehearsals" for future combat scenarios. In addition to training crews, Topgun also conducts ground school courses six times a year. The Training Officer Ground School (TOGS) offers graduate level academics to Fleet aviators, adversary instructors and other officers and enlisted personnel.</w:t>
      </w:r>
    </w:p>
    <w:p w14:paraId="060AF452"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lastRenderedPageBreak/>
        <w:t>Topgun holds a Strike-Fighter Tactics Refresher Course (also known as "Re-Blue") once a year, usually in the fall, bringing current fleet SFTIs back to Fallon for a two-day refresher, updating Topgun's recommendations.</w:t>
      </w:r>
    </w:p>
    <w:p w14:paraId="6D4BAEE6"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The Topgun course has changed over time. In the 1970s, it was four weeks long; in the 1980s, five weeks. The final F-4 Phantoms went through the class in March 1985, and the final F-14 Tomcats in October 2003. Programs formerly run by Topgun that have been transferred to other commands or discontinued include Fleet Air Superiority Training (</w:t>
      </w:r>
      <w:smartTag w:uri="urn:schemas-microsoft-com:office:smarttags" w:element="stockticker">
        <w:r w:rsidRPr="00C10ACF">
          <w:rPr>
            <w:rFonts w:ascii="Times New Roman" w:hAnsi="Times New Roman"/>
            <w:sz w:val="24"/>
            <w:szCs w:val="24"/>
            <w:lang w:val="en"/>
          </w:rPr>
          <w:t>FAST</w:t>
        </w:r>
      </w:smartTag>
      <w:r w:rsidRPr="00C10ACF">
        <w:rPr>
          <w:rFonts w:ascii="Times New Roman" w:hAnsi="Times New Roman"/>
          <w:sz w:val="24"/>
          <w:szCs w:val="24"/>
          <w:lang w:val="en"/>
        </w:rPr>
        <w:t>) and Hornet Fleet Air Superiority Training (HFAST): coordinated programs of academics and simulators, training fighter pilots and WSOs in Maritime Air Superiority in the carrier group arena.</w:t>
      </w:r>
    </w:p>
    <w:p w14:paraId="0B81A7D7" w14:textId="77777777" w:rsidR="000F0D54" w:rsidRPr="00C10ACF" w:rsidRDefault="000F0D54" w:rsidP="000F0D54">
      <w:pPr>
        <w:spacing w:before="100" w:beforeAutospacing="1" w:after="100" w:afterAutospacing="1"/>
        <w:outlineLvl w:val="1"/>
        <w:rPr>
          <w:rFonts w:ascii="Times New Roman" w:hAnsi="Times New Roman"/>
          <w:b/>
          <w:bCs/>
          <w:sz w:val="36"/>
          <w:szCs w:val="36"/>
          <w:lang w:val="en"/>
        </w:rPr>
      </w:pPr>
      <w:r w:rsidRPr="00C10ACF">
        <w:rPr>
          <w:rFonts w:ascii="Times New Roman" w:hAnsi="Times New Roman"/>
          <w:b/>
          <w:bCs/>
          <w:sz w:val="36"/>
          <w:szCs w:val="36"/>
          <w:lang w:val="en"/>
        </w:rPr>
        <w:t>Similar schools</w:t>
      </w:r>
    </w:p>
    <w:p w14:paraId="0810A75E"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 xml:space="preserve">The </w:t>
      </w:r>
      <w:hyperlink r:id="rId94" w:tooltip="Naval Strike and Air Warfare Center" w:history="1">
        <w:r w:rsidRPr="00C10ACF">
          <w:rPr>
            <w:rFonts w:ascii="Times New Roman" w:hAnsi="Times New Roman"/>
            <w:sz w:val="24"/>
            <w:szCs w:val="24"/>
            <w:lang w:val="en"/>
          </w:rPr>
          <w:t>Naval Strike and Air Warfare Center</w:t>
        </w:r>
      </w:hyperlink>
      <w:r w:rsidRPr="00C10ACF">
        <w:rPr>
          <w:rFonts w:ascii="Times New Roman" w:hAnsi="Times New Roman"/>
          <w:sz w:val="24"/>
          <w:szCs w:val="24"/>
          <w:lang w:val="en"/>
        </w:rPr>
        <w:t xml:space="preserve"> at NAS Fallon is the Navy center of excellence for naval strike and air warfare and is commanded by an admiral. Topgun is a department (N7) under NSAWC, as are several other formerly independent weapons schools: the Carrier Airborne Early Warning Weapons School ( or CAEWWS pronounced </w:t>
      </w:r>
      <w:r w:rsidR="00C10ACF" w:rsidRPr="00C10ACF">
        <w:rPr>
          <w:rFonts w:ascii="Times New Roman" w:hAnsi="Times New Roman"/>
          <w:sz w:val="24"/>
          <w:szCs w:val="24"/>
          <w:lang w:val="en"/>
        </w:rPr>
        <w:t>cause</w:t>
      </w:r>
      <w:r w:rsidRPr="00C10ACF">
        <w:rPr>
          <w:rFonts w:ascii="Times New Roman" w:hAnsi="Times New Roman"/>
          <w:sz w:val="24"/>
          <w:szCs w:val="24"/>
          <w:lang w:val="en"/>
        </w:rPr>
        <w:t>), JTAC (run by SEALs), "Strike U" (N5), Airborne Electronic Attack (Callsign HAVOC), and Maritime Weapons Schools. Additional schools reside at the Master Jet bases and designated as Type Wing Weapons Schools such as the Strike Fighter Weapons Schools at NAS Lemoore and NAS Oceana. Instructors and curriculum at these schools support the locally based squadrons and conduct unit-level training. NSAWC conducts training for individual aviators, as at Topgun, as well as Air Wing-level training. NSAWC provides standardization for the entire Weapon School community and sets standards and criteria for individual qualification.</w:t>
      </w:r>
    </w:p>
    <w:p w14:paraId="01F186D6" w14:textId="77777777" w:rsidR="000F0D54" w:rsidRPr="00C10ACF" w:rsidRDefault="000F0D54" w:rsidP="000F0D54">
      <w:pPr>
        <w:spacing w:before="100" w:beforeAutospacing="1" w:after="100" w:afterAutospacing="1"/>
        <w:outlineLvl w:val="2"/>
        <w:rPr>
          <w:rFonts w:ascii="Times New Roman" w:hAnsi="Times New Roman"/>
          <w:b/>
          <w:bCs/>
          <w:sz w:val="27"/>
          <w:szCs w:val="27"/>
          <w:lang w:val="en"/>
        </w:rPr>
      </w:pPr>
      <w:r w:rsidRPr="00C10ACF">
        <w:rPr>
          <w:rFonts w:ascii="Times New Roman" w:hAnsi="Times New Roman"/>
          <w:b/>
          <w:bCs/>
          <w:sz w:val="27"/>
          <w:szCs w:val="27"/>
          <w:lang w:val="en"/>
        </w:rPr>
        <w:t>US Air Force</w:t>
      </w:r>
    </w:p>
    <w:p w14:paraId="29CE705F"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 xml:space="preserve">Since 1949, the </w:t>
      </w:r>
      <w:hyperlink r:id="rId95" w:tooltip="United States Air Force" w:history="1">
        <w:r w:rsidRPr="00C10ACF">
          <w:rPr>
            <w:rFonts w:ascii="Times New Roman" w:hAnsi="Times New Roman"/>
            <w:sz w:val="24"/>
            <w:szCs w:val="24"/>
            <w:lang w:val="en"/>
          </w:rPr>
          <w:t>United States Air Force</w:t>
        </w:r>
      </w:hyperlink>
      <w:r w:rsidRPr="00C10ACF">
        <w:rPr>
          <w:rFonts w:ascii="Times New Roman" w:hAnsi="Times New Roman"/>
          <w:sz w:val="24"/>
          <w:szCs w:val="24"/>
          <w:lang w:val="en"/>
        </w:rPr>
        <w:t xml:space="preserve"> has operated a similar training program at the </w:t>
      </w:r>
      <w:hyperlink r:id="rId96" w:tooltip="United States Air Force Weapons School" w:history="1">
        <w:r w:rsidRPr="00C10ACF">
          <w:rPr>
            <w:rFonts w:ascii="Times New Roman" w:hAnsi="Times New Roman"/>
            <w:sz w:val="24"/>
            <w:szCs w:val="24"/>
            <w:lang w:val="en"/>
          </w:rPr>
          <w:t>United States Air Force Weapons School</w:t>
        </w:r>
      </w:hyperlink>
      <w:r w:rsidRPr="00C10ACF">
        <w:rPr>
          <w:rFonts w:ascii="Times New Roman" w:hAnsi="Times New Roman"/>
          <w:sz w:val="24"/>
          <w:szCs w:val="24"/>
          <w:lang w:val="en"/>
        </w:rPr>
        <w:t xml:space="preserve"> (formerly called the "United States Air Force Fighter Weapons School" and the "Aircraft Gunnery School"), and conducts large-scale tactical training exercises (see </w:t>
      </w:r>
      <w:hyperlink r:id="rId97" w:tooltip="Red Flag (USAF)" w:history="1">
        <w:r w:rsidRPr="00C10ACF">
          <w:rPr>
            <w:rFonts w:ascii="Times New Roman" w:hAnsi="Times New Roman"/>
            <w:sz w:val="24"/>
            <w:szCs w:val="24"/>
            <w:lang w:val="en"/>
          </w:rPr>
          <w:t>Red Flag</w:t>
        </w:r>
      </w:hyperlink>
      <w:r w:rsidRPr="00C10ACF">
        <w:rPr>
          <w:rFonts w:ascii="Times New Roman" w:hAnsi="Times New Roman"/>
          <w:sz w:val="24"/>
          <w:szCs w:val="24"/>
          <w:lang w:val="en"/>
        </w:rPr>
        <w:t xml:space="preserve">) at </w:t>
      </w:r>
      <w:hyperlink r:id="rId98" w:tooltip="Nellis Air Force Base" w:history="1">
        <w:r w:rsidRPr="00C10ACF">
          <w:rPr>
            <w:rFonts w:ascii="Times New Roman" w:hAnsi="Times New Roman"/>
            <w:sz w:val="24"/>
            <w:szCs w:val="24"/>
            <w:lang w:val="en"/>
          </w:rPr>
          <w:t>Nellis Air Force Base</w:t>
        </w:r>
      </w:hyperlink>
      <w:r w:rsidRPr="00C10ACF">
        <w:rPr>
          <w:rFonts w:ascii="Times New Roman" w:hAnsi="Times New Roman"/>
          <w:sz w:val="24"/>
          <w:szCs w:val="24"/>
          <w:lang w:val="en"/>
        </w:rPr>
        <w:t xml:space="preserve">, </w:t>
      </w:r>
      <w:hyperlink r:id="rId99" w:tooltip="Nevada" w:history="1">
        <w:r w:rsidRPr="00C10ACF">
          <w:rPr>
            <w:rFonts w:ascii="Times New Roman" w:hAnsi="Times New Roman"/>
            <w:sz w:val="24"/>
            <w:szCs w:val="24"/>
            <w:lang w:val="en"/>
          </w:rPr>
          <w:t>Nevada</w:t>
        </w:r>
      </w:hyperlink>
      <w:r w:rsidRPr="00C10ACF">
        <w:rPr>
          <w:rFonts w:ascii="Times New Roman" w:hAnsi="Times New Roman"/>
          <w:sz w:val="24"/>
          <w:szCs w:val="24"/>
          <w:lang w:val="en"/>
        </w:rPr>
        <w:t xml:space="preserve">. Whereas the Navy's Top Gun program is 9 weeks long, the US Air Force Weapons School program is five and a half months long. The program includes nearly every type of aircraft in the Air Force inventory as well as courses focused on </w:t>
      </w:r>
      <w:hyperlink r:id="rId100" w:tooltip="AFISRA" w:history="1">
        <w:r w:rsidRPr="00C10ACF">
          <w:rPr>
            <w:rFonts w:ascii="Times New Roman" w:hAnsi="Times New Roman"/>
            <w:sz w:val="24"/>
            <w:szCs w:val="24"/>
            <w:lang w:val="en"/>
          </w:rPr>
          <w:t>intelligence</w:t>
        </w:r>
      </w:hyperlink>
      <w:r w:rsidRPr="00C10ACF">
        <w:rPr>
          <w:rFonts w:ascii="Times New Roman" w:hAnsi="Times New Roman"/>
          <w:sz w:val="24"/>
          <w:szCs w:val="24"/>
          <w:lang w:val="en"/>
        </w:rPr>
        <w:t>, command and control, space and cyber operations.</w:t>
      </w:r>
    </w:p>
    <w:p w14:paraId="6FB9C1EE" w14:textId="77777777" w:rsidR="000F0D54" w:rsidRPr="00C10ACF" w:rsidRDefault="000F0D54" w:rsidP="000F0D54">
      <w:pPr>
        <w:spacing w:before="100" w:beforeAutospacing="1" w:after="100" w:afterAutospacing="1"/>
        <w:outlineLvl w:val="2"/>
        <w:rPr>
          <w:rFonts w:ascii="Times New Roman" w:hAnsi="Times New Roman"/>
          <w:b/>
          <w:bCs/>
          <w:sz w:val="27"/>
          <w:szCs w:val="27"/>
          <w:lang w:val="en"/>
        </w:rPr>
      </w:pPr>
      <w:r w:rsidRPr="00C10ACF">
        <w:rPr>
          <w:rFonts w:ascii="Times New Roman" w:hAnsi="Times New Roman"/>
          <w:b/>
          <w:bCs/>
          <w:sz w:val="27"/>
          <w:szCs w:val="27"/>
          <w:lang w:val="en"/>
        </w:rPr>
        <w:t>US Marine Corps</w:t>
      </w:r>
    </w:p>
    <w:p w14:paraId="4451BB00"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 xml:space="preserve">The Marine Corps operates Marine Aviation Weapons &amp; Tactics Squadron – One (MAWTS-1) at </w:t>
      </w:r>
      <w:hyperlink r:id="rId101" w:tooltip="Marine Corps Air Station Yuma" w:history="1">
        <w:r w:rsidRPr="00C10ACF">
          <w:rPr>
            <w:rFonts w:ascii="Times New Roman" w:hAnsi="Times New Roman"/>
            <w:sz w:val="24"/>
            <w:szCs w:val="24"/>
            <w:lang w:val="en"/>
          </w:rPr>
          <w:t>Marine Corps Air Station Yuma</w:t>
        </w:r>
      </w:hyperlink>
      <w:r w:rsidRPr="00C10ACF">
        <w:rPr>
          <w:rFonts w:ascii="Times New Roman" w:hAnsi="Times New Roman"/>
          <w:sz w:val="24"/>
          <w:szCs w:val="24"/>
          <w:lang w:val="en"/>
        </w:rPr>
        <w:t xml:space="preserve"> with an Adversary squadron, </w:t>
      </w:r>
      <w:hyperlink r:id="rId102" w:tooltip="VMFT-401" w:history="1">
        <w:r w:rsidRPr="00C10ACF">
          <w:rPr>
            <w:rFonts w:ascii="Times New Roman" w:hAnsi="Times New Roman"/>
            <w:sz w:val="24"/>
            <w:szCs w:val="24"/>
            <w:lang w:val="en"/>
          </w:rPr>
          <w:t>VMFT-401</w:t>
        </w:r>
      </w:hyperlink>
      <w:r w:rsidRPr="00C10ACF">
        <w:rPr>
          <w:rFonts w:ascii="Times New Roman" w:hAnsi="Times New Roman"/>
          <w:sz w:val="24"/>
          <w:szCs w:val="24"/>
          <w:lang w:val="en"/>
        </w:rPr>
        <w:t>, co-located at the base. MAWTS provides training for qualification of individual Weapons &amp; Tactics Instructors (WTI) that return to their squadrons as experts in employment of the aircraft and its weapons systems. MAWTS conducts large scale exercises several times a year called "WTI" evolutions that are similar to Red Flag or NSAWC Air Wing training and involve all aircraft operated by the Marine Corps.</w:t>
      </w:r>
    </w:p>
    <w:p w14:paraId="0E7FCC70" w14:textId="77777777" w:rsidR="000F0D54" w:rsidRPr="00C10ACF" w:rsidRDefault="000F0D54" w:rsidP="000F0D54">
      <w:pPr>
        <w:spacing w:before="100" w:beforeAutospacing="1" w:after="100" w:afterAutospacing="1"/>
        <w:outlineLvl w:val="2"/>
        <w:rPr>
          <w:rFonts w:ascii="Times New Roman" w:hAnsi="Times New Roman"/>
          <w:b/>
          <w:bCs/>
          <w:sz w:val="27"/>
          <w:szCs w:val="27"/>
          <w:lang w:val="en"/>
        </w:rPr>
      </w:pPr>
      <w:r w:rsidRPr="00C10ACF">
        <w:rPr>
          <w:rFonts w:ascii="Times New Roman" w:hAnsi="Times New Roman"/>
          <w:b/>
          <w:bCs/>
          <w:sz w:val="27"/>
          <w:szCs w:val="27"/>
          <w:lang w:val="en"/>
        </w:rPr>
        <w:lastRenderedPageBreak/>
        <w:t>Argentina</w:t>
      </w:r>
    </w:p>
    <w:p w14:paraId="57D2AB92"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 xml:space="preserve">The </w:t>
      </w:r>
      <w:hyperlink r:id="rId103" w:tooltip="Argentine Air Force" w:history="1">
        <w:r w:rsidRPr="00C10ACF">
          <w:rPr>
            <w:rFonts w:ascii="Times New Roman" w:hAnsi="Times New Roman"/>
            <w:sz w:val="24"/>
            <w:szCs w:val="24"/>
            <w:lang w:val="en"/>
          </w:rPr>
          <w:t>Argentine Air Force</w:t>
        </w:r>
      </w:hyperlink>
      <w:r w:rsidRPr="00C10ACF">
        <w:rPr>
          <w:rFonts w:ascii="Times New Roman" w:hAnsi="Times New Roman"/>
          <w:sz w:val="24"/>
          <w:szCs w:val="24"/>
          <w:lang w:val="en"/>
        </w:rPr>
        <w:t xml:space="preserve"> trains its fighter pilots in the CEPAC (Course Combat Airman Standardization) course given at the IV Air Brigade in the town of "El Plumerillo" located in the province of </w:t>
      </w:r>
      <w:hyperlink r:id="rId104" w:tooltip="Mendoza Province" w:history="1">
        <w:r w:rsidRPr="00C10ACF">
          <w:rPr>
            <w:rFonts w:ascii="Times New Roman" w:hAnsi="Times New Roman"/>
            <w:sz w:val="24"/>
            <w:szCs w:val="24"/>
            <w:lang w:val="en"/>
          </w:rPr>
          <w:t>Mendoza</w:t>
        </w:r>
      </w:hyperlink>
      <w:r w:rsidRPr="00C10ACF">
        <w:rPr>
          <w:rFonts w:ascii="Times New Roman" w:hAnsi="Times New Roman"/>
          <w:sz w:val="24"/>
          <w:szCs w:val="24"/>
          <w:lang w:val="en"/>
        </w:rPr>
        <w:t xml:space="preserve">. The officers that graduate from Military Aviation School receive advanced academic instruction and flight training in the </w:t>
      </w:r>
      <w:hyperlink r:id="rId105" w:anchor="AT-63_Pampa" w:tooltip="FMA IA 63 Pampa" w:history="1">
        <w:r w:rsidRPr="00C10ACF">
          <w:rPr>
            <w:rFonts w:ascii="Times New Roman" w:hAnsi="Times New Roman"/>
            <w:sz w:val="24"/>
            <w:szCs w:val="24"/>
            <w:lang w:val="en"/>
          </w:rPr>
          <w:t>AT-63</w:t>
        </w:r>
      </w:hyperlink>
      <w:r w:rsidRPr="00C10ACF">
        <w:rPr>
          <w:rFonts w:ascii="Times New Roman" w:hAnsi="Times New Roman"/>
          <w:sz w:val="24"/>
          <w:szCs w:val="24"/>
          <w:lang w:val="en"/>
        </w:rPr>
        <w:t xml:space="preserve"> "Pampa" aircraft, and then join some of the operational squadrons of the Air Force.</w:t>
      </w:r>
    </w:p>
    <w:p w14:paraId="480CD36F" w14:textId="77777777" w:rsidR="000F0D54" w:rsidRPr="00C10ACF" w:rsidRDefault="000F0D54" w:rsidP="000F0D54">
      <w:pPr>
        <w:spacing w:before="100" w:beforeAutospacing="1" w:after="100" w:afterAutospacing="1"/>
        <w:outlineLvl w:val="2"/>
        <w:rPr>
          <w:rFonts w:ascii="Times New Roman" w:hAnsi="Times New Roman"/>
          <w:b/>
          <w:bCs/>
          <w:sz w:val="27"/>
          <w:szCs w:val="27"/>
          <w:lang w:val="en"/>
        </w:rPr>
      </w:pPr>
      <w:r w:rsidRPr="00C10ACF">
        <w:rPr>
          <w:rFonts w:ascii="Times New Roman" w:hAnsi="Times New Roman"/>
          <w:b/>
          <w:bCs/>
          <w:sz w:val="27"/>
          <w:szCs w:val="27"/>
          <w:lang w:val="en"/>
        </w:rPr>
        <w:t>Canada</w:t>
      </w:r>
    </w:p>
    <w:p w14:paraId="2F182989" w14:textId="77777777" w:rsidR="000F0D54" w:rsidRPr="00C10ACF" w:rsidRDefault="000F0D54" w:rsidP="000F0D54">
      <w:pPr>
        <w:spacing w:before="100" w:beforeAutospacing="1" w:after="100" w:afterAutospacing="1"/>
        <w:rPr>
          <w:rFonts w:ascii="Times New Roman" w:hAnsi="Times New Roman"/>
          <w:sz w:val="24"/>
          <w:szCs w:val="24"/>
          <w:lang w:val="en"/>
        </w:rPr>
      </w:pPr>
      <w:hyperlink r:id="rId106" w:tooltip="No. 410 Squadron RCAF" w:history="1">
        <w:r w:rsidRPr="00C10ACF">
          <w:rPr>
            <w:rFonts w:ascii="Times New Roman" w:hAnsi="Times New Roman"/>
            <w:sz w:val="24"/>
            <w:szCs w:val="24"/>
            <w:lang w:val="en"/>
          </w:rPr>
          <w:t>410 Squadron</w:t>
        </w:r>
      </w:hyperlink>
      <w:r w:rsidRPr="00C10ACF">
        <w:rPr>
          <w:rFonts w:ascii="Times New Roman" w:hAnsi="Times New Roman"/>
          <w:sz w:val="24"/>
          <w:szCs w:val="24"/>
          <w:lang w:val="en"/>
        </w:rPr>
        <w:t xml:space="preserve"> of the </w:t>
      </w:r>
      <w:hyperlink r:id="rId107" w:tooltip="Royal Canadian Air Force" w:history="1">
        <w:r w:rsidRPr="00C10ACF">
          <w:rPr>
            <w:rFonts w:ascii="Times New Roman" w:hAnsi="Times New Roman"/>
            <w:sz w:val="24"/>
            <w:szCs w:val="24"/>
            <w:lang w:val="en"/>
          </w:rPr>
          <w:t>Royal Canadian Air Force</w:t>
        </w:r>
      </w:hyperlink>
      <w:r w:rsidRPr="00C10ACF">
        <w:rPr>
          <w:rFonts w:ascii="Times New Roman" w:hAnsi="Times New Roman"/>
          <w:sz w:val="24"/>
          <w:szCs w:val="24"/>
          <w:lang w:val="en"/>
        </w:rPr>
        <w:t xml:space="preserve"> conducts an annual Fighter Weapons Instructor Course (FWIC) at </w:t>
      </w:r>
      <w:hyperlink r:id="rId108" w:tooltip="CFB Cold Lake" w:history="1">
        <w:r w:rsidRPr="00C10ACF">
          <w:rPr>
            <w:rFonts w:ascii="Times New Roman" w:hAnsi="Times New Roman"/>
            <w:sz w:val="24"/>
            <w:szCs w:val="24"/>
            <w:lang w:val="en"/>
          </w:rPr>
          <w:t>CFB Cold Lake</w:t>
        </w:r>
      </w:hyperlink>
      <w:r w:rsidRPr="00C10ACF">
        <w:rPr>
          <w:rFonts w:ascii="Times New Roman" w:hAnsi="Times New Roman"/>
          <w:sz w:val="24"/>
          <w:szCs w:val="24"/>
          <w:lang w:val="en"/>
        </w:rPr>
        <w:t xml:space="preserve"> in </w:t>
      </w:r>
      <w:hyperlink r:id="rId109" w:tooltip="Alberta" w:history="1">
        <w:r w:rsidRPr="00C10ACF">
          <w:rPr>
            <w:rFonts w:ascii="Times New Roman" w:hAnsi="Times New Roman"/>
            <w:sz w:val="24"/>
            <w:szCs w:val="24"/>
            <w:lang w:val="en"/>
          </w:rPr>
          <w:t>Alberta</w:t>
        </w:r>
      </w:hyperlink>
      <w:r w:rsidRPr="00C10ACF">
        <w:rPr>
          <w:rFonts w:ascii="Times New Roman" w:hAnsi="Times New Roman"/>
          <w:sz w:val="24"/>
          <w:szCs w:val="24"/>
          <w:lang w:val="en"/>
        </w:rPr>
        <w:t xml:space="preserve">. The course is three months in length and is specific to the </w:t>
      </w:r>
      <w:hyperlink r:id="rId110" w:tooltip="CF-18 Hornet" w:history="1">
        <w:r w:rsidRPr="00C10ACF">
          <w:rPr>
            <w:rFonts w:ascii="Times New Roman" w:hAnsi="Times New Roman"/>
            <w:sz w:val="24"/>
            <w:szCs w:val="24"/>
            <w:lang w:val="en"/>
          </w:rPr>
          <w:t>CF-18 Hornet</w:t>
        </w:r>
      </w:hyperlink>
      <w:r w:rsidRPr="00C10ACF">
        <w:rPr>
          <w:rFonts w:ascii="Times New Roman" w:hAnsi="Times New Roman"/>
          <w:sz w:val="24"/>
          <w:szCs w:val="24"/>
          <w:lang w:val="en"/>
        </w:rPr>
        <w:t xml:space="preserve"> aircraft. There are eight students per course.</w:t>
      </w:r>
    </w:p>
    <w:p w14:paraId="4CFE28F0" w14:textId="77777777" w:rsidR="000F0D54" w:rsidRPr="00C10ACF" w:rsidRDefault="000F0D54" w:rsidP="000F0D54">
      <w:pPr>
        <w:spacing w:before="100" w:beforeAutospacing="1" w:after="100" w:afterAutospacing="1"/>
        <w:outlineLvl w:val="2"/>
        <w:rPr>
          <w:rFonts w:ascii="Times New Roman" w:hAnsi="Times New Roman"/>
          <w:b/>
          <w:bCs/>
          <w:sz w:val="27"/>
          <w:szCs w:val="27"/>
          <w:lang w:val="en"/>
        </w:rPr>
      </w:pPr>
      <w:r w:rsidRPr="00C10ACF">
        <w:rPr>
          <w:rFonts w:ascii="Times New Roman" w:hAnsi="Times New Roman"/>
          <w:b/>
          <w:bCs/>
          <w:sz w:val="27"/>
          <w:szCs w:val="27"/>
          <w:lang w:val="en"/>
        </w:rPr>
        <w:t>Greece</w:t>
      </w:r>
    </w:p>
    <w:p w14:paraId="4D75538E"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 xml:space="preserve">The </w:t>
      </w:r>
      <w:hyperlink r:id="rId111" w:tooltip="Hellenic Air Force" w:history="1">
        <w:r w:rsidRPr="00C10ACF">
          <w:rPr>
            <w:rFonts w:ascii="Times New Roman" w:hAnsi="Times New Roman"/>
            <w:sz w:val="24"/>
            <w:szCs w:val="24"/>
            <w:lang w:val="en"/>
          </w:rPr>
          <w:t>Hellenic Air Force</w:t>
        </w:r>
      </w:hyperlink>
      <w:r w:rsidRPr="00C10ACF">
        <w:rPr>
          <w:rFonts w:ascii="Times New Roman" w:hAnsi="Times New Roman"/>
          <w:sz w:val="24"/>
          <w:szCs w:val="24"/>
          <w:lang w:val="en"/>
        </w:rPr>
        <w:t xml:space="preserve"> built its own school in 1975. The school was called Tactical Weapons School and is based in </w:t>
      </w:r>
      <w:hyperlink r:id="rId112" w:tooltip="Andravida" w:history="1">
        <w:r w:rsidRPr="00C10ACF">
          <w:rPr>
            <w:rFonts w:ascii="Times New Roman" w:hAnsi="Times New Roman"/>
            <w:sz w:val="24"/>
            <w:szCs w:val="24"/>
            <w:lang w:val="en"/>
          </w:rPr>
          <w:t>Andravida</w:t>
        </w:r>
      </w:hyperlink>
      <w:r w:rsidRPr="00C10ACF">
        <w:rPr>
          <w:rFonts w:ascii="Times New Roman" w:hAnsi="Times New Roman"/>
          <w:sz w:val="24"/>
          <w:szCs w:val="24"/>
          <w:lang w:val="en"/>
        </w:rPr>
        <w:t xml:space="preserve"> Air Base. In 1983 Hellenic Air Force established the KE.A.T. which means in Greek, Air Tactics Centre. Now the Tactical Weapons School is part of the KE.A.T. and are both based in </w:t>
      </w:r>
      <w:hyperlink r:id="rId113" w:tooltip="Andravida" w:history="1">
        <w:r w:rsidRPr="00C10ACF">
          <w:rPr>
            <w:rFonts w:ascii="Times New Roman" w:hAnsi="Times New Roman"/>
            <w:sz w:val="24"/>
            <w:szCs w:val="24"/>
            <w:lang w:val="en"/>
          </w:rPr>
          <w:t>Andravida</w:t>
        </w:r>
      </w:hyperlink>
      <w:r w:rsidRPr="00C10ACF">
        <w:rPr>
          <w:rFonts w:ascii="Times New Roman" w:hAnsi="Times New Roman"/>
          <w:sz w:val="24"/>
          <w:szCs w:val="24"/>
          <w:lang w:val="en"/>
        </w:rPr>
        <w:t xml:space="preserve"> acting as an independent squadron of the </w:t>
      </w:r>
      <w:hyperlink r:id="rId114" w:tooltip="Hellenic Air Force" w:history="1">
        <w:r w:rsidRPr="00C10ACF">
          <w:rPr>
            <w:rFonts w:ascii="Times New Roman" w:hAnsi="Times New Roman"/>
            <w:sz w:val="24"/>
            <w:szCs w:val="24"/>
            <w:lang w:val="en"/>
          </w:rPr>
          <w:t>Hellenic Air Force</w:t>
        </w:r>
      </w:hyperlink>
      <w:r w:rsidRPr="00C10ACF">
        <w:rPr>
          <w:rFonts w:ascii="Times New Roman" w:hAnsi="Times New Roman"/>
          <w:sz w:val="24"/>
          <w:szCs w:val="24"/>
          <w:lang w:val="en"/>
        </w:rPr>
        <w:t xml:space="preserve">. Every year the best pilots from all the squadrons of the </w:t>
      </w:r>
      <w:hyperlink r:id="rId115" w:tooltip="Hellenic Air Force" w:history="1">
        <w:r w:rsidRPr="00C10ACF">
          <w:rPr>
            <w:rFonts w:ascii="Times New Roman" w:hAnsi="Times New Roman"/>
            <w:sz w:val="24"/>
            <w:szCs w:val="24"/>
            <w:lang w:val="en"/>
          </w:rPr>
          <w:t>Hellenic Air Force</w:t>
        </w:r>
      </w:hyperlink>
      <w:r w:rsidRPr="00C10ACF">
        <w:rPr>
          <w:rFonts w:ascii="Times New Roman" w:hAnsi="Times New Roman"/>
          <w:sz w:val="24"/>
          <w:szCs w:val="24"/>
          <w:lang w:val="en"/>
        </w:rPr>
        <w:t xml:space="preserve">, are trained in KE.A.T. in modern Air To Air Tactics, Air To Ground Tactics, COMAO packages and Electronic Warfare. The pilots which graduating from the KE.A.T. are the best pilots in the </w:t>
      </w:r>
      <w:hyperlink r:id="rId116" w:tooltip="Hellenic Air Force" w:history="1">
        <w:r w:rsidRPr="00C10ACF">
          <w:rPr>
            <w:rFonts w:ascii="Times New Roman" w:hAnsi="Times New Roman"/>
            <w:sz w:val="24"/>
            <w:szCs w:val="24"/>
            <w:lang w:val="en"/>
          </w:rPr>
          <w:t>Hellenic Air Force</w:t>
        </w:r>
      </w:hyperlink>
      <w:r w:rsidRPr="00C10ACF">
        <w:rPr>
          <w:rFonts w:ascii="Times New Roman" w:hAnsi="Times New Roman"/>
          <w:sz w:val="24"/>
          <w:szCs w:val="24"/>
          <w:lang w:val="en"/>
        </w:rPr>
        <w:t>.</w:t>
      </w:r>
      <w:r w:rsidR="00C10ACF" w:rsidRPr="00C10ACF">
        <w:rPr>
          <w:rFonts w:ascii="Times New Roman" w:hAnsi="Times New Roman"/>
          <w:sz w:val="24"/>
          <w:szCs w:val="24"/>
          <w:lang w:val="en"/>
        </w:rPr>
        <w:t xml:space="preserve"> </w:t>
      </w:r>
    </w:p>
    <w:p w14:paraId="29135CA8" w14:textId="77777777" w:rsidR="000F0D54" w:rsidRPr="00C10ACF" w:rsidRDefault="000F0D54" w:rsidP="000F0D54">
      <w:pPr>
        <w:spacing w:before="100" w:beforeAutospacing="1" w:after="100" w:afterAutospacing="1"/>
        <w:outlineLvl w:val="2"/>
        <w:rPr>
          <w:rFonts w:ascii="Times New Roman" w:hAnsi="Times New Roman"/>
          <w:b/>
          <w:bCs/>
          <w:sz w:val="27"/>
          <w:szCs w:val="27"/>
          <w:lang w:val="en"/>
        </w:rPr>
      </w:pPr>
      <w:r w:rsidRPr="00C10ACF">
        <w:rPr>
          <w:rFonts w:ascii="Times New Roman" w:hAnsi="Times New Roman"/>
          <w:b/>
          <w:bCs/>
          <w:sz w:val="27"/>
          <w:szCs w:val="27"/>
          <w:lang w:val="en"/>
        </w:rPr>
        <w:t>Netherlands</w:t>
      </w:r>
    </w:p>
    <w:p w14:paraId="66D66C59"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 xml:space="preserve">The </w:t>
      </w:r>
      <w:hyperlink r:id="rId117" w:tooltip="RNLAF" w:history="1">
        <w:r w:rsidRPr="00C10ACF">
          <w:rPr>
            <w:rFonts w:ascii="Times New Roman" w:hAnsi="Times New Roman"/>
            <w:sz w:val="24"/>
            <w:szCs w:val="24"/>
            <w:lang w:val="en"/>
          </w:rPr>
          <w:t>Royal Netherlands Air Force</w:t>
        </w:r>
      </w:hyperlink>
      <w:r w:rsidRPr="00C10ACF">
        <w:rPr>
          <w:rFonts w:ascii="Times New Roman" w:hAnsi="Times New Roman"/>
          <w:sz w:val="24"/>
          <w:szCs w:val="24"/>
          <w:lang w:val="en"/>
        </w:rPr>
        <w:t xml:space="preserve"> has a Fighter Weapons Instructor Training (FWIT) with 323 Tactical Training, Evaluation &amp; </w:t>
      </w:r>
      <w:r w:rsidR="00C10ACF" w:rsidRPr="00C10ACF">
        <w:rPr>
          <w:rFonts w:ascii="Times New Roman" w:hAnsi="Times New Roman"/>
          <w:sz w:val="24"/>
          <w:szCs w:val="24"/>
          <w:lang w:val="en"/>
        </w:rPr>
        <w:t>Standardization</w:t>
      </w:r>
      <w:r w:rsidRPr="00C10ACF">
        <w:rPr>
          <w:rFonts w:ascii="Times New Roman" w:hAnsi="Times New Roman"/>
          <w:sz w:val="24"/>
          <w:szCs w:val="24"/>
          <w:lang w:val="en"/>
        </w:rPr>
        <w:t xml:space="preserve"> Squadron (TACTESS) at Leeuwarden Airbase. This training is a multi-national effort with Norway, Denmark, Belgium and Portugal.</w:t>
      </w:r>
    </w:p>
    <w:p w14:paraId="4B0791EF" w14:textId="77777777" w:rsidR="000F0D54" w:rsidRPr="00C10ACF" w:rsidRDefault="000F0D54" w:rsidP="000F0D54">
      <w:pPr>
        <w:spacing w:before="100" w:beforeAutospacing="1" w:after="100" w:afterAutospacing="1"/>
        <w:outlineLvl w:val="2"/>
        <w:rPr>
          <w:rFonts w:ascii="Times New Roman" w:hAnsi="Times New Roman"/>
          <w:b/>
          <w:bCs/>
          <w:sz w:val="27"/>
          <w:szCs w:val="27"/>
          <w:lang w:val="en"/>
        </w:rPr>
      </w:pPr>
      <w:r w:rsidRPr="00C10ACF">
        <w:rPr>
          <w:rFonts w:ascii="Times New Roman" w:hAnsi="Times New Roman"/>
          <w:b/>
          <w:bCs/>
          <w:sz w:val="27"/>
          <w:szCs w:val="27"/>
          <w:lang w:val="en"/>
        </w:rPr>
        <w:t>Pakistan</w:t>
      </w:r>
    </w:p>
    <w:p w14:paraId="7C766479"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 xml:space="preserve">The </w:t>
      </w:r>
      <w:hyperlink r:id="rId118" w:tooltip="Pakistan Air Force" w:history="1">
        <w:r w:rsidRPr="00C10ACF">
          <w:rPr>
            <w:rFonts w:ascii="Times New Roman" w:hAnsi="Times New Roman"/>
            <w:sz w:val="24"/>
            <w:szCs w:val="24"/>
            <w:lang w:val="en"/>
          </w:rPr>
          <w:t>Pakistan Air Force</w:t>
        </w:r>
      </w:hyperlink>
      <w:r w:rsidRPr="00C10ACF">
        <w:rPr>
          <w:rFonts w:ascii="Times New Roman" w:hAnsi="Times New Roman"/>
          <w:sz w:val="24"/>
          <w:szCs w:val="24"/>
          <w:lang w:val="en"/>
        </w:rPr>
        <w:t xml:space="preserve"> initially provided similar training via the fighter leaders school but this was replaced by the dedicated Combat Commanders School at </w:t>
      </w:r>
      <w:hyperlink r:id="rId119" w:tooltip="PAF Base Mushaf" w:history="1">
        <w:r w:rsidRPr="00C10ACF">
          <w:rPr>
            <w:rFonts w:ascii="Times New Roman" w:hAnsi="Times New Roman"/>
            <w:sz w:val="24"/>
            <w:szCs w:val="24"/>
            <w:lang w:val="en"/>
          </w:rPr>
          <w:t>PAF Base Mushaf</w:t>
        </w:r>
      </w:hyperlink>
      <w:r w:rsidRPr="00C10ACF">
        <w:rPr>
          <w:rFonts w:ascii="Times New Roman" w:hAnsi="Times New Roman"/>
          <w:sz w:val="24"/>
          <w:szCs w:val="24"/>
          <w:lang w:val="en"/>
        </w:rPr>
        <w:t xml:space="preserve"> in 1976. The Combat Commanders' School continues to fulfil its mission of training fighter pilots and air </w:t>
      </w:r>
      <w:r w:rsidR="00C10ACF" w:rsidRPr="00C10ACF">
        <w:rPr>
          <w:rFonts w:ascii="Times New Roman" w:hAnsi="Times New Roman"/>
          <w:sz w:val="24"/>
          <w:szCs w:val="24"/>
          <w:lang w:val="en"/>
        </w:rPr>
        <w:t>defense</w:t>
      </w:r>
      <w:r w:rsidRPr="00C10ACF">
        <w:rPr>
          <w:rFonts w:ascii="Times New Roman" w:hAnsi="Times New Roman"/>
          <w:sz w:val="24"/>
          <w:szCs w:val="24"/>
          <w:lang w:val="en"/>
        </w:rPr>
        <w:t xml:space="preserve"> controllers. In order to keep pace with the ever changing aerial threat and environment, </w:t>
      </w:r>
      <w:smartTag w:uri="urn:schemas-microsoft-com:office:smarttags" w:element="stockticker">
        <w:r w:rsidRPr="00C10ACF">
          <w:rPr>
            <w:rFonts w:ascii="Times New Roman" w:hAnsi="Times New Roman"/>
            <w:sz w:val="24"/>
            <w:szCs w:val="24"/>
            <w:lang w:val="en"/>
          </w:rPr>
          <w:t>CCS</w:t>
        </w:r>
      </w:smartTag>
      <w:r w:rsidRPr="00C10ACF">
        <w:rPr>
          <w:rFonts w:ascii="Times New Roman" w:hAnsi="Times New Roman"/>
          <w:sz w:val="24"/>
          <w:szCs w:val="24"/>
          <w:lang w:val="en"/>
        </w:rPr>
        <w:t xml:space="preserve"> reviews its courses content continually. New study and flying phases involving EW and BVR threat have been added along with counter-insurgency tactics and others augmented to maintain pace with current Air warfare trends.</w:t>
      </w:r>
    </w:p>
    <w:p w14:paraId="64F97050" w14:textId="77777777" w:rsidR="000F0D54" w:rsidRPr="00C10ACF" w:rsidRDefault="000F0D54" w:rsidP="000F0D54">
      <w:pPr>
        <w:spacing w:before="100" w:beforeAutospacing="1" w:after="100" w:afterAutospacing="1"/>
        <w:outlineLvl w:val="2"/>
        <w:rPr>
          <w:rFonts w:ascii="Times New Roman" w:hAnsi="Times New Roman"/>
          <w:b/>
          <w:bCs/>
          <w:sz w:val="27"/>
          <w:szCs w:val="27"/>
          <w:lang w:val="en"/>
        </w:rPr>
      </w:pPr>
      <w:r w:rsidRPr="00C10ACF">
        <w:rPr>
          <w:rFonts w:ascii="Times New Roman" w:hAnsi="Times New Roman"/>
          <w:b/>
          <w:bCs/>
          <w:sz w:val="27"/>
          <w:szCs w:val="27"/>
          <w:lang w:val="en"/>
        </w:rPr>
        <w:t>Turkey</w:t>
      </w:r>
    </w:p>
    <w:p w14:paraId="50569EBA" w14:textId="77777777" w:rsidR="000F0D54" w:rsidRPr="00C10ACF" w:rsidRDefault="000F0D54" w:rsidP="000F0D54">
      <w:pPr>
        <w:spacing w:before="100" w:beforeAutospacing="1" w:after="100" w:afterAutospacing="1"/>
        <w:rPr>
          <w:rFonts w:ascii="Times New Roman" w:hAnsi="Times New Roman"/>
          <w:sz w:val="24"/>
          <w:szCs w:val="24"/>
          <w:lang w:val="en"/>
        </w:rPr>
      </w:pPr>
      <w:hyperlink r:id="rId120" w:tooltip="Turkish Air Force" w:history="1">
        <w:r w:rsidRPr="00C10ACF">
          <w:rPr>
            <w:rFonts w:ascii="Times New Roman" w:hAnsi="Times New Roman"/>
            <w:sz w:val="24"/>
            <w:szCs w:val="24"/>
            <w:lang w:val="en"/>
          </w:rPr>
          <w:t>Turkish Air Force</w:t>
        </w:r>
      </w:hyperlink>
      <w:r w:rsidRPr="00C10ACF">
        <w:rPr>
          <w:rFonts w:ascii="Times New Roman" w:hAnsi="Times New Roman"/>
          <w:sz w:val="24"/>
          <w:szCs w:val="24"/>
          <w:lang w:val="en"/>
        </w:rPr>
        <w:t xml:space="preserve"> has a similar training program which is given in air-to-air and air-to-ground simulated warfare conditions based on highly developed </w:t>
      </w:r>
      <w:smartTag w:uri="urn:schemas-microsoft-com:office:smarttags" w:element="stockticker">
        <w:r w:rsidRPr="00C10ACF">
          <w:rPr>
            <w:rFonts w:ascii="Times New Roman" w:hAnsi="Times New Roman"/>
            <w:sz w:val="24"/>
            <w:szCs w:val="24"/>
            <w:lang w:val="en"/>
          </w:rPr>
          <w:t>ACMI</w:t>
        </w:r>
      </w:smartTag>
      <w:r w:rsidRPr="00C10ACF">
        <w:rPr>
          <w:rFonts w:ascii="Times New Roman" w:hAnsi="Times New Roman"/>
          <w:sz w:val="24"/>
          <w:szCs w:val="24"/>
          <w:lang w:val="en"/>
        </w:rPr>
        <w:t xml:space="preserve"> (Air Combat Maneuvering Instrumentation) system, named </w:t>
      </w:r>
      <w:hyperlink r:id="rId121" w:tooltip="Anatolian Eagle" w:history="1">
        <w:r w:rsidRPr="00C10ACF">
          <w:rPr>
            <w:rFonts w:ascii="Times New Roman" w:hAnsi="Times New Roman"/>
            <w:sz w:val="24"/>
            <w:szCs w:val="24"/>
            <w:lang w:val="en"/>
          </w:rPr>
          <w:t>Anatolian Eagle</w:t>
        </w:r>
      </w:hyperlink>
      <w:r w:rsidRPr="00C10ACF">
        <w:rPr>
          <w:rFonts w:ascii="Times New Roman" w:hAnsi="Times New Roman"/>
          <w:sz w:val="24"/>
          <w:szCs w:val="24"/>
          <w:lang w:val="en"/>
        </w:rPr>
        <w:t xml:space="preserve">. Each year several countries participate in </w:t>
      </w:r>
      <w:r w:rsidRPr="00C10ACF">
        <w:rPr>
          <w:rFonts w:ascii="Times New Roman" w:hAnsi="Times New Roman"/>
          <w:sz w:val="24"/>
          <w:szCs w:val="24"/>
          <w:lang w:val="en"/>
        </w:rPr>
        <w:lastRenderedPageBreak/>
        <w:t>operations, including Belgium, France, Germany, Israel, Italy, Jordan, Netherlands, United Arab Emirates, United Kingdom and United States of America.</w:t>
      </w:r>
    </w:p>
    <w:p w14:paraId="26143477"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 xml:space="preserve">Located in Konya 3rd. Main Jet Base, the main missions of the program include: to systematically test and evaluate the fighters' combat readiness statuses and to manage the tactical training progress, to build a background and knowledge base in order to make research on tactical </w:t>
      </w:r>
      <w:r w:rsidR="00C10ACF" w:rsidRPr="00C10ACF">
        <w:rPr>
          <w:rFonts w:ascii="Times New Roman" w:hAnsi="Times New Roman"/>
          <w:sz w:val="24"/>
          <w:szCs w:val="24"/>
          <w:lang w:val="en"/>
        </w:rPr>
        <w:t>aeronautics</w:t>
      </w:r>
      <w:r w:rsidRPr="00C10ACF">
        <w:rPr>
          <w:rFonts w:ascii="Times New Roman" w:hAnsi="Times New Roman"/>
          <w:sz w:val="24"/>
          <w:szCs w:val="24"/>
          <w:lang w:val="en"/>
        </w:rPr>
        <w:t>, to make research to allow fighter elements of the Turkish Air Force Command to reach the military goals in the shortest time and with minimum resource and effort, to support the definition of operational requirements and supply and R&amp;D activities, to allocate training environment in order to fulfill the requirements of the Turkish Air Force Command, to support the tests of existing/developed/future weapon/aircraft systems.</w:t>
      </w:r>
      <w:r w:rsidR="00C10ACF" w:rsidRPr="00C10ACF">
        <w:rPr>
          <w:rFonts w:ascii="Times New Roman" w:hAnsi="Times New Roman"/>
          <w:sz w:val="24"/>
          <w:szCs w:val="24"/>
          <w:lang w:val="en"/>
        </w:rPr>
        <w:t xml:space="preserve"> </w:t>
      </w:r>
    </w:p>
    <w:p w14:paraId="702D8C79" w14:textId="77777777" w:rsidR="000F0D54" w:rsidRPr="00C10ACF" w:rsidRDefault="000F0D54" w:rsidP="000F0D54">
      <w:pPr>
        <w:spacing w:before="100" w:beforeAutospacing="1" w:after="100" w:afterAutospacing="1"/>
        <w:outlineLvl w:val="2"/>
        <w:rPr>
          <w:rFonts w:ascii="Times New Roman" w:hAnsi="Times New Roman"/>
          <w:b/>
          <w:bCs/>
          <w:sz w:val="27"/>
          <w:szCs w:val="27"/>
          <w:lang w:val="en"/>
        </w:rPr>
      </w:pPr>
      <w:r w:rsidRPr="00C10ACF">
        <w:rPr>
          <w:rFonts w:ascii="Times New Roman" w:hAnsi="Times New Roman"/>
          <w:b/>
          <w:bCs/>
          <w:sz w:val="27"/>
          <w:szCs w:val="27"/>
          <w:lang w:val="en"/>
        </w:rPr>
        <w:t>United Kingdom</w:t>
      </w:r>
    </w:p>
    <w:p w14:paraId="1E72F698"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 xml:space="preserve">The </w:t>
      </w:r>
      <w:hyperlink r:id="rId122" w:tooltip="Royal Air Force" w:history="1">
        <w:r w:rsidRPr="00C10ACF">
          <w:rPr>
            <w:rFonts w:ascii="Times New Roman" w:hAnsi="Times New Roman"/>
            <w:sz w:val="24"/>
            <w:szCs w:val="24"/>
            <w:lang w:val="en"/>
          </w:rPr>
          <w:t>Royal Air Force</w:t>
        </w:r>
      </w:hyperlink>
      <w:r w:rsidRPr="00C10ACF">
        <w:rPr>
          <w:rFonts w:ascii="Times New Roman" w:hAnsi="Times New Roman"/>
          <w:sz w:val="24"/>
          <w:szCs w:val="24"/>
          <w:lang w:val="en"/>
        </w:rPr>
        <w:t xml:space="preserve"> and </w:t>
      </w:r>
      <w:hyperlink r:id="rId123" w:tooltip="Royal Navy" w:history="1">
        <w:r w:rsidRPr="00C10ACF">
          <w:rPr>
            <w:rFonts w:ascii="Times New Roman" w:hAnsi="Times New Roman"/>
            <w:sz w:val="24"/>
            <w:szCs w:val="24"/>
            <w:lang w:val="en"/>
          </w:rPr>
          <w:t>Royal Navy</w:t>
        </w:r>
      </w:hyperlink>
      <w:r w:rsidRPr="00C10ACF">
        <w:rPr>
          <w:rFonts w:ascii="Times New Roman" w:hAnsi="Times New Roman"/>
          <w:sz w:val="24"/>
          <w:szCs w:val="24"/>
          <w:lang w:val="en"/>
        </w:rPr>
        <w:t xml:space="preserve"> also has a similar course specific to each aircraft type, known as the </w:t>
      </w:r>
      <w:hyperlink r:id="rId124" w:tooltip="Qualified Weapons Instructor" w:history="1">
        <w:r w:rsidRPr="00C10ACF">
          <w:rPr>
            <w:rFonts w:ascii="Times New Roman" w:hAnsi="Times New Roman"/>
            <w:sz w:val="24"/>
            <w:szCs w:val="24"/>
            <w:lang w:val="en"/>
          </w:rPr>
          <w:t>QWI</w:t>
        </w:r>
      </w:hyperlink>
      <w:r w:rsidRPr="00C10ACF">
        <w:rPr>
          <w:rFonts w:ascii="Times New Roman" w:hAnsi="Times New Roman"/>
          <w:sz w:val="24"/>
          <w:szCs w:val="24"/>
          <w:lang w:val="en"/>
        </w:rPr>
        <w:t xml:space="preserve"> (Qualified Weapons Instructor, pronounced Que-Why) Course. It is five months in length.</w:t>
      </w:r>
    </w:p>
    <w:p w14:paraId="3B6AE9C7" w14:textId="77777777" w:rsidR="000F0D54" w:rsidRPr="00C10ACF" w:rsidRDefault="000F0D54" w:rsidP="000F0D54">
      <w:pPr>
        <w:spacing w:before="100" w:beforeAutospacing="1" w:after="100" w:afterAutospacing="1"/>
        <w:outlineLvl w:val="2"/>
        <w:rPr>
          <w:rFonts w:ascii="Times New Roman" w:hAnsi="Times New Roman"/>
          <w:b/>
          <w:bCs/>
          <w:sz w:val="27"/>
          <w:szCs w:val="27"/>
          <w:lang w:val="en"/>
        </w:rPr>
      </w:pPr>
      <w:r w:rsidRPr="00C10ACF">
        <w:rPr>
          <w:rFonts w:ascii="Times New Roman" w:hAnsi="Times New Roman"/>
          <w:b/>
          <w:bCs/>
          <w:sz w:val="27"/>
          <w:szCs w:val="27"/>
          <w:lang w:val="en"/>
        </w:rPr>
        <w:t>Russia</w:t>
      </w:r>
    </w:p>
    <w:p w14:paraId="0F9758DA"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 xml:space="preserve">The </w:t>
      </w:r>
      <w:hyperlink r:id="rId125" w:tooltip="Russian Air Force" w:history="1">
        <w:r w:rsidRPr="00C10ACF">
          <w:rPr>
            <w:rFonts w:ascii="Times New Roman" w:hAnsi="Times New Roman"/>
            <w:sz w:val="24"/>
            <w:szCs w:val="24"/>
            <w:lang w:val="en"/>
          </w:rPr>
          <w:t>Russian Air Force</w:t>
        </w:r>
      </w:hyperlink>
      <w:r w:rsidRPr="00C10ACF">
        <w:rPr>
          <w:rFonts w:ascii="Times New Roman" w:hAnsi="Times New Roman"/>
          <w:sz w:val="24"/>
          <w:szCs w:val="24"/>
          <w:lang w:val="en"/>
        </w:rPr>
        <w:t xml:space="preserve"> also has its own specialty course in modern air-to-air and air-to-ground combat. Called the </w:t>
      </w:r>
      <w:hyperlink r:id="rId126" w:tooltip="4th Center of Combat Application and Conversion of Frontline Aviation (page does not exist)" w:history="1">
        <w:r w:rsidRPr="00C10ACF">
          <w:rPr>
            <w:rFonts w:ascii="Times New Roman" w:hAnsi="Times New Roman"/>
            <w:sz w:val="24"/>
            <w:szCs w:val="24"/>
            <w:lang w:val="en"/>
          </w:rPr>
          <w:t>4th Center of Combat Application and Conversion of Frontline Aviation</w:t>
        </w:r>
      </w:hyperlink>
      <w:r w:rsidRPr="00C10ACF">
        <w:rPr>
          <w:rFonts w:ascii="Times New Roman" w:hAnsi="Times New Roman"/>
          <w:sz w:val="24"/>
          <w:szCs w:val="24"/>
          <w:lang w:val="en"/>
        </w:rPr>
        <w:t xml:space="preserve">, it is based at </w:t>
      </w:r>
      <w:hyperlink r:id="rId127" w:tooltip="Lipetsk Air Base" w:history="1">
        <w:r w:rsidRPr="00C10ACF">
          <w:rPr>
            <w:rFonts w:ascii="Times New Roman" w:hAnsi="Times New Roman"/>
            <w:sz w:val="24"/>
            <w:szCs w:val="24"/>
            <w:lang w:val="en"/>
          </w:rPr>
          <w:t>Lipetsk Air Base</w:t>
        </w:r>
      </w:hyperlink>
      <w:r w:rsidRPr="00C10ACF">
        <w:rPr>
          <w:rFonts w:ascii="Times New Roman" w:hAnsi="Times New Roman"/>
          <w:sz w:val="24"/>
          <w:szCs w:val="24"/>
          <w:lang w:val="en"/>
        </w:rPr>
        <w:t xml:space="preserve"> and under the command of General-Major Aleksander Kharchevsky. Lipetsk today has many of the old, current, and new Russian Air Force hardware, including the </w:t>
      </w:r>
      <w:hyperlink r:id="rId128" w:tooltip="Sukhoi Su-34" w:history="1">
        <w:r w:rsidRPr="00C10ACF">
          <w:rPr>
            <w:rFonts w:ascii="Times New Roman" w:hAnsi="Times New Roman"/>
            <w:sz w:val="24"/>
            <w:szCs w:val="24"/>
            <w:lang w:val="en"/>
          </w:rPr>
          <w:t>Sukhoi Su-34</w:t>
        </w:r>
      </w:hyperlink>
      <w:r w:rsidRPr="00C10ACF">
        <w:rPr>
          <w:rFonts w:ascii="Times New Roman" w:hAnsi="Times New Roman"/>
          <w:sz w:val="24"/>
          <w:szCs w:val="24"/>
          <w:lang w:val="en"/>
        </w:rPr>
        <w:t xml:space="preserve"> and </w:t>
      </w:r>
      <w:hyperlink r:id="rId129" w:tooltip="Yakovlev Yak-130" w:history="1">
        <w:r w:rsidRPr="00C10ACF">
          <w:rPr>
            <w:rFonts w:ascii="Times New Roman" w:hAnsi="Times New Roman"/>
            <w:sz w:val="24"/>
            <w:szCs w:val="24"/>
            <w:lang w:val="en"/>
          </w:rPr>
          <w:t>Yakovlev Yak-130</w:t>
        </w:r>
      </w:hyperlink>
      <w:r w:rsidRPr="00C10ACF">
        <w:rPr>
          <w:rFonts w:ascii="Times New Roman" w:hAnsi="Times New Roman"/>
          <w:sz w:val="24"/>
          <w:szCs w:val="24"/>
          <w:lang w:val="en"/>
        </w:rPr>
        <w:t xml:space="preserve">. Once the </w:t>
      </w:r>
      <w:hyperlink r:id="rId130" w:tooltip="Sukhoi T-50" w:history="1">
        <w:r w:rsidRPr="00C10ACF">
          <w:rPr>
            <w:rFonts w:ascii="Times New Roman" w:hAnsi="Times New Roman"/>
            <w:sz w:val="24"/>
            <w:szCs w:val="24"/>
            <w:lang w:val="en"/>
          </w:rPr>
          <w:t>T-50</w:t>
        </w:r>
      </w:hyperlink>
      <w:r w:rsidRPr="00C10ACF">
        <w:rPr>
          <w:rFonts w:ascii="Times New Roman" w:hAnsi="Times New Roman"/>
          <w:sz w:val="24"/>
          <w:szCs w:val="24"/>
          <w:lang w:val="en"/>
        </w:rPr>
        <w:t xml:space="preserve"> </w:t>
      </w:r>
      <w:hyperlink r:id="rId131" w:tooltip="PAK-FA" w:history="1">
        <w:r w:rsidRPr="00C10ACF">
          <w:rPr>
            <w:rFonts w:ascii="Times New Roman" w:hAnsi="Times New Roman"/>
            <w:sz w:val="24"/>
            <w:szCs w:val="24"/>
            <w:lang w:val="en"/>
          </w:rPr>
          <w:t>PAK-FA</w:t>
        </w:r>
      </w:hyperlink>
      <w:r w:rsidRPr="00C10ACF">
        <w:rPr>
          <w:rFonts w:ascii="Times New Roman" w:hAnsi="Times New Roman"/>
          <w:sz w:val="24"/>
          <w:szCs w:val="24"/>
          <w:lang w:val="en"/>
        </w:rPr>
        <w:t xml:space="preserve"> </w:t>
      </w:r>
      <w:hyperlink r:id="rId132" w:tooltip="Fifth generation fighter" w:history="1">
        <w:r w:rsidRPr="00C10ACF">
          <w:rPr>
            <w:rFonts w:ascii="Times New Roman" w:hAnsi="Times New Roman"/>
            <w:sz w:val="24"/>
            <w:szCs w:val="24"/>
            <w:lang w:val="en"/>
          </w:rPr>
          <w:t>fifth generation fighter</w:t>
        </w:r>
      </w:hyperlink>
      <w:r w:rsidRPr="00C10ACF">
        <w:rPr>
          <w:rFonts w:ascii="Times New Roman" w:hAnsi="Times New Roman"/>
          <w:sz w:val="24"/>
          <w:szCs w:val="24"/>
          <w:lang w:val="en"/>
        </w:rPr>
        <w:t xml:space="preserve"> will come into service, the first ten series production copies will be sent to Lipetsk for training of instructors. The new </w:t>
      </w:r>
      <w:hyperlink r:id="rId133" w:tooltip="Sukhoi Su-35" w:history="1">
        <w:r w:rsidRPr="00C10ACF">
          <w:rPr>
            <w:rFonts w:ascii="Times New Roman" w:hAnsi="Times New Roman"/>
            <w:sz w:val="24"/>
            <w:szCs w:val="24"/>
            <w:lang w:val="en"/>
          </w:rPr>
          <w:t>Sukhoi Su-35</w:t>
        </w:r>
      </w:hyperlink>
      <w:r w:rsidRPr="00C10ACF">
        <w:rPr>
          <w:rFonts w:ascii="Times New Roman" w:hAnsi="Times New Roman"/>
          <w:sz w:val="24"/>
          <w:szCs w:val="24"/>
          <w:lang w:val="en"/>
        </w:rPr>
        <w:t xml:space="preserve"> will also be used for training for the new aircraft, as well as the T-50.</w:t>
      </w:r>
    </w:p>
    <w:p w14:paraId="3C3869B4" w14:textId="77777777" w:rsidR="000F0D54" w:rsidRPr="00C10ACF" w:rsidRDefault="000F0D54" w:rsidP="000F0D54">
      <w:pPr>
        <w:spacing w:before="100" w:beforeAutospacing="1" w:after="100" w:afterAutospacing="1"/>
        <w:outlineLvl w:val="1"/>
        <w:rPr>
          <w:rFonts w:ascii="Times New Roman" w:hAnsi="Times New Roman"/>
          <w:b/>
          <w:bCs/>
          <w:sz w:val="36"/>
          <w:szCs w:val="36"/>
          <w:lang w:val="en"/>
        </w:rPr>
      </w:pPr>
      <w:r w:rsidRPr="00C10ACF">
        <w:rPr>
          <w:rFonts w:ascii="Times New Roman" w:hAnsi="Times New Roman"/>
          <w:b/>
          <w:bCs/>
          <w:sz w:val="36"/>
          <w:szCs w:val="36"/>
          <w:lang w:val="en"/>
        </w:rPr>
        <w:t>Popular Culture</w:t>
      </w:r>
    </w:p>
    <w:p w14:paraId="5B3BF54E" w14:textId="77777777" w:rsidR="000F0D54" w:rsidRPr="00C10ACF" w:rsidRDefault="000F0D54" w:rsidP="000F0D54">
      <w:p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 xml:space="preserve">Topgun was made famous by the 1986 motion picture </w:t>
      </w:r>
      <w:hyperlink r:id="rId134" w:tooltip="Top Gun" w:history="1">
        <w:r w:rsidRPr="00C10ACF">
          <w:rPr>
            <w:rFonts w:ascii="Times New Roman" w:hAnsi="Times New Roman"/>
            <w:i/>
            <w:iCs/>
            <w:sz w:val="24"/>
            <w:szCs w:val="24"/>
            <w:lang w:val="en"/>
          </w:rPr>
          <w:t>Top Gun</w:t>
        </w:r>
      </w:hyperlink>
      <w:r w:rsidRPr="00C10ACF">
        <w:rPr>
          <w:rFonts w:ascii="Times New Roman" w:hAnsi="Times New Roman"/>
          <w:i/>
          <w:iCs/>
          <w:sz w:val="24"/>
          <w:szCs w:val="24"/>
          <w:lang w:val="en"/>
        </w:rPr>
        <w:t>,</w:t>
      </w:r>
      <w:r w:rsidRPr="00C10ACF">
        <w:rPr>
          <w:rFonts w:ascii="Times New Roman" w:hAnsi="Times New Roman"/>
          <w:sz w:val="24"/>
          <w:szCs w:val="24"/>
          <w:lang w:val="en"/>
        </w:rPr>
        <w:t xml:space="preserve"> starring </w:t>
      </w:r>
      <w:hyperlink r:id="rId135" w:tooltip="Tom Cruise" w:history="1">
        <w:r w:rsidRPr="00C10ACF">
          <w:rPr>
            <w:rFonts w:ascii="Times New Roman" w:hAnsi="Times New Roman"/>
            <w:sz w:val="24"/>
            <w:szCs w:val="24"/>
            <w:lang w:val="en"/>
          </w:rPr>
          <w:t>Tom Cruise</w:t>
        </w:r>
      </w:hyperlink>
      <w:r w:rsidRPr="00C10ACF">
        <w:rPr>
          <w:rFonts w:ascii="Times New Roman" w:hAnsi="Times New Roman"/>
          <w:sz w:val="24"/>
          <w:szCs w:val="24"/>
          <w:lang w:val="en"/>
        </w:rPr>
        <w:t>.</w:t>
      </w:r>
    </w:p>
    <w:p w14:paraId="263EA627" w14:textId="77777777" w:rsidR="000F0D54" w:rsidRPr="00C10ACF" w:rsidRDefault="000F0D54" w:rsidP="000F0D54">
      <w:pPr>
        <w:rPr>
          <w:rFonts w:ascii="Times New Roman" w:hAnsi="Times New Roman"/>
          <w:sz w:val="24"/>
          <w:szCs w:val="24"/>
          <w:lang w:val="en"/>
        </w:rPr>
      </w:pPr>
    </w:p>
    <w:p w14:paraId="4C78E076" w14:textId="77777777" w:rsidR="000F0D54" w:rsidRPr="00C10ACF" w:rsidRDefault="000F0D54" w:rsidP="000F0D54">
      <w:pPr>
        <w:numPr>
          <w:ilvl w:val="0"/>
          <w:numId w:val="29"/>
        </w:numPr>
        <w:spacing w:before="100" w:beforeAutospacing="1" w:after="100" w:afterAutospacing="1"/>
        <w:rPr>
          <w:rFonts w:ascii="Times New Roman" w:hAnsi="Times New Roman"/>
          <w:sz w:val="24"/>
          <w:szCs w:val="24"/>
          <w:lang w:val="en"/>
        </w:rPr>
      </w:pPr>
      <w:r w:rsidRPr="00C10ACF">
        <w:rPr>
          <w:rFonts w:ascii="Times New Roman" w:hAnsi="Times New Roman"/>
          <w:sz w:val="24"/>
          <w:szCs w:val="24"/>
          <w:lang w:val="en"/>
        </w:rPr>
        <w:t>This page was last modified on 27 January 2016, at 04:47.</w:t>
      </w:r>
    </w:p>
    <w:p w14:paraId="5447F4D8" w14:textId="77777777" w:rsidR="00D70521" w:rsidRPr="00C10ACF" w:rsidRDefault="00D70521">
      <w:pPr>
        <w:rPr>
          <w:lang w:val="en"/>
        </w:rPr>
      </w:pPr>
    </w:p>
    <w:sectPr w:rsidR="00D70521" w:rsidRPr="00C10ACF"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57F7"/>
    <w:multiLevelType w:val="multilevel"/>
    <w:tmpl w:val="EE78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76706"/>
    <w:multiLevelType w:val="multilevel"/>
    <w:tmpl w:val="1778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060DA"/>
    <w:multiLevelType w:val="multilevel"/>
    <w:tmpl w:val="D2BC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862A4"/>
    <w:multiLevelType w:val="multilevel"/>
    <w:tmpl w:val="E982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A582A"/>
    <w:multiLevelType w:val="multilevel"/>
    <w:tmpl w:val="281E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20EEB"/>
    <w:multiLevelType w:val="multilevel"/>
    <w:tmpl w:val="16C4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92A4F"/>
    <w:multiLevelType w:val="multilevel"/>
    <w:tmpl w:val="82D6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F5F6A"/>
    <w:multiLevelType w:val="multilevel"/>
    <w:tmpl w:val="480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A3892"/>
    <w:multiLevelType w:val="multilevel"/>
    <w:tmpl w:val="F4CA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B003E2"/>
    <w:multiLevelType w:val="multilevel"/>
    <w:tmpl w:val="5E86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B068EE"/>
    <w:multiLevelType w:val="multilevel"/>
    <w:tmpl w:val="98A0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355DC0"/>
    <w:multiLevelType w:val="multilevel"/>
    <w:tmpl w:val="B328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7B595E"/>
    <w:multiLevelType w:val="multilevel"/>
    <w:tmpl w:val="501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4A3AFF"/>
    <w:multiLevelType w:val="multilevel"/>
    <w:tmpl w:val="042A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1558C9"/>
    <w:multiLevelType w:val="multilevel"/>
    <w:tmpl w:val="E078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826C17"/>
    <w:multiLevelType w:val="multilevel"/>
    <w:tmpl w:val="E408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D724CB"/>
    <w:multiLevelType w:val="multilevel"/>
    <w:tmpl w:val="6180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F3BF7"/>
    <w:multiLevelType w:val="multilevel"/>
    <w:tmpl w:val="875C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340D60"/>
    <w:multiLevelType w:val="multilevel"/>
    <w:tmpl w:val="9EC6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784D6E"/>
    <w:multiLevelType w:val="multilevel"/>
    <w:tmpl w:val="87A4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932A5D"/>
    <w:multiLevelType w:val="multilevel"/>
    <w:tmpl w:val="DE5E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B11B20"/>
    <w:multiLevelType w:val="multilevel"/>
    <w:tmpl w:val="7E5E3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8A265A"/>
    <w:multiLevelType w:val="multilevel"/>
    <w:tmpl w:val="2134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EA62C0"/>
    <w:multiLevelType w:val="multilevel"/>
    <w:tmpl w:val="3B4C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3310A8"/>
    <w:multiLevelType w:val="multilevel"/>
    <w:tmpl w:val="83FE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DE24C3"/>
    <w:multiLevelType w:val="multilevel"/>
    <w:tmpl w:val="13FE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684BB7"/>
    <w:multiLevelType w:val="multilevel"/>
    <w:tmpl w:val="C096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DA15D5"/>
    <w:multiLevelType w:val="multilevel"/>
    <w:tmpl w:val="6DCCA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2E2843"/>
    <w:multiLevelType w:val="multilevel"/>
    <w:tmpl w:val="A646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7"/>
  </w:num>
  <w:num w:numId="3">
    <w:abstractNumId w:val="28"/>
  </w:num>
  <w:num w:numId="4">
    <w:abstractNumId w:val="19"/>
  </w:num>
  <w:num w:numId="5">
    <w:abstractNumId w:val="12"/>
  </w:num>
  <w:num w:numId="6">
    <w:abstractNumId w:val="22"/>
  </w:num>
  <w:num w:numId="7">
    <w:abstractNumId w:val="17"/>
  </w:num>
  <w:num w:numId="8">
    <w:abstractNumId w:val="14"/>
  </w:num>
  <w:num w:numId="9">
    <w:abstractNumId w:val="0"/>
  </w:num>
  <w:num w:numId="10">
    <w:abstractNumId w:val="18"/>
  </w:num>
  <w:num w:numId="11">
    <w:abstractNumId w:val="20"/>
  </w:num>
  <w:num w:numId="12">
    <w:abstractNumId w:val="6"/>
  </w:num>
  <w:num w:numId="13">
    <w:abstractNumId w:val="8"/>
  </w:num>
  <w:num w:numId="14">
    <w:abstractNumId w:val="13"/>
  </w:num>
  <w:num w:numId="15">
    <w:abstractNumId w:val="11"/>
  </w:num>
  <w:num w:numId="16">
    <w:abstractNumId w:val="26"/>
  </w:num>
  <w:num w:numId="17">
    <w:abstractNumId w:val="24"/>
  </w:num>
  <w:num w:numId="18">
    <w:abstractNumId w:val="5"/>
  </w:num>
  <w:num w:numId="19">
    <w:abstractNumId w:val="2"/>
  </w:num>
  <w:num w:numId="20">
    <w:abstractNumId w:val="16"/>
  </w:num>
  <w:num w:numId="21">
    <w:abstractNumId w:val="7"/>
  </w:num>
  <w:num w:numId="22">
    <w:abstractNumId w:val="3"/>
  </w:num>
  <w:num w:numId="23">
    <w:abstractNumId w:val="9"/>
  </w:num>
  <w:num w:numId="24">
    <w:abstractNumId w:val="23"/>
  </w:num>
  <w:num w:numId="25">
    <w:abstractNumId w:val="1"/>
  </w:num>
  <w:num w:numId="26">
    <w:abstractNumId w:val="4"/>
  </w:num>
  <w:num w:numId="27">
    <w:abstractNumId w:val="25"/>
  </w:num>
  <w:num w:numId="28">
    <w:abstractNumId w:val="1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F0D54"/>
    <w:rsid w:val="004F3FD1"/>
    <w:rsid w:val="00554974"/>
    <w:rsid w:val="006F0E10"/>
    <w:rsid w:val="007C2FC7"/>
    <w:rsid w:val="00C10ACF"/>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9166AF1"/>
  <w15:chartTrackingRefBased/>
  <w15:docId w15:val="{F42AFCF3-74F3-4160-AD91-0E028741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0F0D5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0F0D5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0F0D54"/>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F0D54"/>
    <w:rPr>
      <w:color w:val="0000FF"/>
      <w:u w:val="single"/>
    </w:rPr>
  </w:style>
  <w:style w:type="character" w:styleId="FollowedHyperlink">
    <w:name w:val="FollowedHyperlink"/>
    <w:rsid w:val="000F0D54"/>
    <w:rPr>
      <w:color w:val="0000FF"/>
      <w:u w:val="single"/>
    </w:rPr>
  </w:style>
  <w:style w:type="paragraph" w:styleId="HTMLPreformatted">
    <w:name w:val="HTML Preformatted"/>
    <w:basedOn w:val="Normal"/>
    <w:rsid w:val="000F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0F0D54"/>
    <w:rPr>
      <w:b/>
      <w:bCs/>
    </w:rPr>
  </w:style>
  <w:style w:type="paragraph" w:styleId="NormalWeb">
    <w:name w:val="Normal (Web)"/>
    <w:basedOn w:val="Normal"/>
    <w:rsid w:val="000F0D54"/>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0F0D54"/>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0F0D54"/>
    <w:pPr>
      <w:spacing w:before="100" w:beforeAutospacing="1" w:after="100" w:afterAutospacing="1"/>
    </w:pPr>
    <w:rPr>
      <w:rFonts w:ascii="Times New Roman" w:hAnsi="Times New Roman"/>
      <w:sz w:val="24"/>
      <w:szCs w:val="24"/>
    </w:rPr>
  </w:style>
  <w:style w:type="paragraph" w:customStyle="1" w:styleId="navbox">
    <w:name w:val="navbox"/>
    <w:basedOn w:val="Normal"/>
    <w:rsid w:val="000F0D54"/>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0F0D54"/>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0F0D54"/>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0F0D54"/>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0F0D54"/>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0F0D54"/>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0F0D54"/>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0F0D54"/>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0F0D54"/>
    <w:pPr>
      <w:spacing w:before="100" w:beforeAutospacing="1" w:after="100" w:afterAutospacing="1"/>
    </w:pPr>
    <w:rPr>
      <w:rFonts w:ascii="Times New Roman" w:hAnsi="Times New Roman"/>
      <w:sz w:val="24"/>
      <w:szCs w:val="24"/>
    </w:rPr>
  </w:style>
  <w:style w:type="paragraph" w:customStyle="1" w:styleId="navbar">
    <w:name w:val="navbar"/>
    <w:basedOn w:val="Normal"/>
    <w:rsid w:val="000F0D54"/>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0F0D54"/>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0F0D54"/>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0F0D54"/>
    <w:pPr>
      <w:pBdr>
        <w:top w:val="single" w:sz="8" w:space="2" w:color="AAAAAA"/>
        <w:left w:val="single" w:sz="8" w:space="2" w:color="AAAAAA"/>
        <w:bottom w:val="single" w:sz="8" w:space="2" w:color="AAAAAA"/>
        <w:right w:val="single" w:sz="8"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0F0D54"/>
    <w:pPr>
      <w:pBdr>
        <w:top w:val="single" w:sz="8" w:space="2" w:color="AAAAAA"/>
        <w:left w:val="single" w:sz="8" w:space="2" w:color="AAAAAA"/>
        <w:bottom w:val="single" w:sz="8" w:space="2" w:color="AAAAAA"/>
        <w:right w:val="single" w:sz="8"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0F0D54"/>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0F0D54"/>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0F0D54"/>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0F0D54"/>
    <w:pPr>
      <w:spacing w:before="100" w:beforeAutospacing="1" w:after="100" w:afterAutospacing="1"/>
    </w:pPr>
    <w:rPr>
      <w:rFonts w:ascii="Times New Roman" w:hAnsi="Times New Roman"/>
      <w:sz w:val="24"/>
      <w:szCs w:val="24"/>
    </w:rPr>
  </w:style>
  <w:style w:type="paragraph" w:customStyle="1" w:styleId="geo-dms">
    <w:name w:val="geo-dms"/>
    <w:basedOn w:val="Normal"/>
    <w:rsid w:val="000F0D54"/>
    <w:pPr>
      <w:spacing w:before="100" w:beforeAutospacing="1" w:after="100" w:afterAutospacing="1"/>
    </w:pPr>
    <w:rPr>
      <w:rFonts w:ascii="Times New Roman" w:hAnsi="Times New Roman"/>
      <w:sz w:val="24"/>
      <w:szCs w:val="24"/>
    </w:rPr>
  </w:style>
  <w:style w:type="paragraph" w:customStyle="1" w:styleId="geo-dec">
    <w:name w:val="geo-dec"/>
    <w:basedOn w:val="Normal"/>
    <w:rsid w:val="000F0D54"/>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0F0D54"/>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0F0D54"/>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0F0D54"/>
    <w:pPr>
      <w:spacing w:before="100" w:beforeAutospacing="1" w:after="100" w:afterAutospacing="1"/>
    </w:pPr>
    <w:rPr>
      <w:rFonts w:ascii="Times New Roman" w:hAnsi="Times New Roman"/>
      <w:sz w:val="24"/>
      <w:szCs w:val="24"/>
    </w:rPr>
  </w:style>
  <w:style w:type="paragraph" w:customStyle="1" w:styleId="latitude">
    <w:name w:val="latitude"/>
    <w:basedOn w:val="Normal"/>
    <w:rsid w:val="000F0D54"/>
    <w:pPr>
      <w:spacing w:before="100" w:beforeAutospacing="1" w:after="100" w:afterAutospacing="1"/>
    </w:pPr>
    <w:rPr>
      <w:rFonts w:ascii="Times New Roman" w:hAnsi="Times New Roman"/>
      <w:sz w:val="24"/>
      <w:szCs w:val="24"/>
    </w:rPr>
  </w:style>
  <w:style w:type="paragraph" w:customStyle="1" w:styleId="nowrap">
    <w:name w:val="nowrap"/>
    <w:basedOn w:val="Normal"/>
    <w:rsid w:val="000F0D54"/>
    <w:pPr>
      <w:spacing w:before="100" w:beforeAutospacing="1" w:after="100" w:afterAutospacing="1"/>
    </w:pPr>
    <w:rPr>
      <w:rFonts w:ascii="Times New Roman" w:hAnsi="Times New Roman"/>
      <w:sz w:val="24"/>
      <w:szCs w:val="24"/>
    </w:rPr>
  </w:style>
  <w:style w:type="paragraph" w:customStyle="1" w:styleId="wrap">
    <w:name w:val="wrap"/>
    <w:basedOn w:val="Normal"/>
    <w:rsid w:val="000F0D54"/>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0F0D54"/>
    <w:pPr>
      <w:pBdr>
        <w:top w:val="single" w:sz="8" w:space="12" w:color="AAAAAA"/>
        <w:left w:val="single" w:sz="8" w:space="12" w:color="AAAAAA"/>
        <w:bottom w:val="single" w:sz="8" w:space="12" w:color="AAAAAA"/>
        <w:right w:val="single" w:sz="8"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0F0D54"/>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0F0D54"/>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0F0D54"/>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0F0D54"/>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0F0D54"/>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0F0D54"/>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0F0D54"/>
    <w:pPr>
      <w:spacing w:before="144" w:after="144"/>
      <w:ind w:left="384"/>
    </w:pPr>
    <w:rPr>
      <w:rFonts w:ascii="Times New Roman" w:hAnsi="Times New Roman"/>
      <w:sz w:val="24"/>
      <w:szCs w:val="24"/>
    </w:rPr>
  </w:style>
  <w:style w:type="paragraph" w:customStyle="1" w:styleId="mwe-math-mathml-display">
    <w:name w:val="mwe-math-mathml-display"/>
    <w:basedOn w:val="Normal"/>
    <w:rsid w:val="000F0D54"/>
    <w:pPr>
      <w:spacing w:before="144" w:after="144"/>
      <w:ind w:left="384"/>
    </w:pPr>
    <w:rPr>
      <w:rFonts w:ascii="Times New Roman" w:hAnsi="Times New Roman"/>
      <w:sz w:val="24"/>
      <w:szCs w:val="24"/>
    </w:rPr>
  </w:style>
  <w:style w:type="paragraph" w:customStyle="1" w:styleId="portal-column-left">
    <w:name w:val="portal-column-left"/>
    <w:basedOn w:val="Normal"/>
    <w:rsid w:val="000F0D54"/>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0F0D54"/>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0F0D54"/>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0F0D54"/>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0F0D54"/>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0F0D54"/>
    <w:pPr>
      <w:spacing w:before="100" w:beforeAutospacing="1" w:after="100" w:afterAutospacing="1"/>
    </w:pPr>
    <w:rPr>
      <w:rFonts w:ascii="Times New Roman" w:hAnsi="Times New Roman"/>
      <w:sz w:val="24"/>
      <w:szCs w:val="24"/>
    </w:rPr>
  </w:style>
  <w:style w:type="paragraph" w:customStyle="1" w:styleId="sortkey">
    <w:name w:val="sortkey"/>
    <w:basedOn w:val="Normal"/>
    <w:rsid w:val="000F0D54"/>
    <w:pPr>
      <w:spacing w:before="100" w:beforeAutospacing="1" w:after="100" w:afterAutospacing="1"/>
    </w:pPr>
    <w:rPr>
      <w:rFonts w:ascii="Times New Roman" w:hAnsi="Times New Roman"/>
      <w:sz w:val="24"/>
      <w:szCs w:val="24"/>
    </w:rPr>
  </w:style>
  <w:style w:type="paragraph" w:customStyle="1" w:styleId="mw-empty-li">
    <w:name w:val="mw-empty-li"/>
    <w:basedOn w:val="Normal"/>
    <w:rsid w:val="000F0D54"/>
    <w:pPr>
      <w:spacing w:before="100" w:beforeAutospacing="1" w:after="100" w:afterAutospacing="1"/>
    </w:pPr>
    <w:rPr>
      <w:rFonts w:ascii="Times New Roman" w:hAnsi="Times New Roman"/>
      <w:sz w:val="24"/>
      <w:szCs w:val="24"/>
    </w:rPr>
  </w:style>
  <w:style w:type="paragraph" w:customStyle="1" w:styleId="imbox">
    <w:name w:val="imbox"/>
    <w:basedOn w:val="Normal"/>
    <w:rsid w:val="000F0D54"/>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0F0D54"/>
    <w:pPr>
      <w:spacing w:before="100" w:beforeAutospacing="1" w:after="100" w:afterAutospacing="1"/>
    </w:pPr>
    <w:rPr>
      <w:rFonts w:ascii="Times New Roman" w:hAnsi="Times New Roman"/>
      <w:sz w:val="24"/>
      <w:szCs w:val="24"/>
    </w:rPr>
  </w:style>
  <w:style w:type="paragraph" w:customStyle="1" w:styleId="tocnumber">
    <w:name w:val="tocnumber"/>
    <w:basedOn w:val="Normal"/>
    <w:rsid w:val="000F0D54"/>
    <w:pPr>
      <w:spacing w:before="100" w:beforeAutospacing="1" w:after="100" w:afterAutospacing="1"/>
    </w:pPr>
    <w:rPr>
      <w:rFonts w:ascii="Times New Roman" w:hAnsi="Times New Roman"/>
      <w:sz w:val="24"/>
      <w:szCs w:val="24"/>
    </w:rPr>
  </w:style>
  <w:style w:type="paragraph" w:customStyle="1" w:styleId="toctext">
    <w:name w:val="toctext"/>
    <w:basedOn w:val="Normal"/>
    <w:rsid w:val="000F0D54"/>
    <w:pPr>
      <w:spacing w:before="100" w:beforeAutospacing="1" w:after="100" w:afterAutospacing="1"/>
    </w:pPr>
    <w:rPr>
      <w:rFonts w:ascii="Times New Roman" w:hAnsi="Times New Roman"/>
      <w:sz w:val="24"/>
      <w:szCs w:val="24"/>
    </w:rPr>
  </w:style>
  <w:style w:type="paragraph" w:customStyle="1" w:styleId="selflink">
    <w:name w:val="selflink"/>
    <w:basedOn w:val="Normal"/>
    <w:rsid w:val="000F0D54"/>
    <w:pPr>
      <w:spacing w:before="100" w:beforeAutospacing="1" w:after="100" w:afterAutospacing="1"/>
    </w:pPr>
    <w:rPr>
      <w:rFonts w:ascii="Times New Roman" w:hAnsi="Times New Roman"/>
      <w:sz w:val="24"/>
      <w:szCs w:val="24"/>
    </w:rPr>
  </w:style>
  <w:style w:type="paragraph" w:customStyle="1" w:styleId="wpb-header">
    <w:name w:val="wpb-header"/>
    <w:basedOn w:val="Normal"/>
    <w:rsid w:val="000F0D54"/>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0F0D54"/>
    <w:pPr>
      <w:spacing w:before="100" w:beforeAutospacing="1" w:after="100" w:afterAutospacing="1"/>
    </w:pPr>
    <w:rPr>
      <w:rFonts w:ascii="Times New Roman" w:hAnsi="Times New Roman"/>
      <w:sz w:val="24"/>
      <w:szCs w:val="24"/>
    </w:rPr>
  </w:style>
  <w:style w:type="paragraph" w:customStyle="1" w:styleId="mbox-image">
    <w:name w:val="mbox-image"/>
    <w:basedOn w:val="Normal"/>
    <w:rsid w:val="000F0D54"/>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0F0D54"/>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0F0D54"/>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0F0D54"/>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0F0D54"/>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0F0D54"/>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0F0D54"/>
    <w:pPr>
      <w:spacing w:before="100" w:beforeAutospacing="1" w:after="100" w:afterAutospacing="1"/>
    </w:pPr>
    <w:rPr>
      <w:rFonts w:ascii="Times New Roman" w:hAnsi="Times New Roman"/>
      <w:sz w:val="24"/>
      <w:szCs w:val="24"/>
    </w:rPr>
  </w:style>
  <w:style w:type="paragraph" w:customStyle="1" w:styleId="tmbox">
    <w:name w:val="tmbox"/>
    <w:basedOn w:val="Normal"/>
    <w:rsid w:val="000F0D54"/>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0F0D54"/>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0F0D54"/>
    <w:pPr>
      <w:spacing w:before="100" w:beforeAutospacing="1" w:after="100" w:afterAutospacing="1"/>
    </w:pPr>
    <w:rPr>
      <w:rFonts w:ascii="Times New Roman" w:hAnsi="Times New Roman"/>
      <w:sz w:val="24"/>
      <w:szCs w:val="24"/>
    </w:rPr>
  </w:style>
  <w:style w:type="paragraph" w:customStyle="1" w:styleId="mbox-text">
    <w:name w:val="mbox-text"/>
    <w:basedOn w:val="Normal"/>
    <w:rsid w:val="000F0D54"/>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0F0D54"/>
    <w:pPr>
      <w:spacing w:before="100" w:beforeAutospacing="1" w:after="100" w:afterAutospacing="1"/>
    </w:pPr>
    <w:rPr>
      <w:rFonts w:ascii="Times New Roman" w:hAnsi="Times New Roman"/>
      <w:sz w:val="24"/>
      <w:szCs w:val="24"/>
    </w:rPr>
  </w:style>
  <w:style w:type="character" w:customStyle="1" w:styleId="reference">
    <w:name w:val="reference"/>
    <w:rsid w:val="000F0D54"/>
    <w:rPr>
      <w:sz w:val="19"/>
      <w:szCs w:val="19"/>
    </w:rPr>
  </w:style>
  <w:style w:type="character" w:customStyle="1" w:styleId="brokenref">
    <w:name w:val="brokenref"/>
    <w:rsid w:val="000F0D54"/>
    <w:rPr>
      <w:vanish/>
      <w:webHidden w:val="0"/>
      <w:specVanish w:val="0"/>
    </w:rPr>
  </w:style>
  <w:style w:type="character" w:customStyle="1" w:styleId="texhtml">
    <w:name w:val="texhtml"/>
    <w:rsid w:val="000F0D54"/>
    <w:rPr>
      <w:rFonts w:ascii="Times New Roman" w:hAnsi="Times New Roman" w:cs="Times New Roman" w:hint="default"/>
      <w:sz w:val="28"/>
      <w:szCs w:val="28"/>
    </w:rPr>
  </w:style>
  <w:style w:type="character" w:customStyle="1" w:styleId="mwe-math-mathml-inline">
    <w:name w:val="mwe-math-mathml-inline"/>
    <w:rsid w:val="000F0D54"/>
    <w:rPr>
      <w:sz w:val="28"/>
      <w:szCs w:val="28"/>
    </w:rPr>
  </w:style>
  <w:style w:type="paragraph" w:customStyle="1" w:styleId="mw-empty-li1">
    <w:name w:val="mw-empty-li1"/>
    <w:basedOn w:val="Normal"/>
    <w:rsid w:val="000F0D54"/>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0F0D54"/>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0F0D54"/>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0F0D54"/>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0F0D54"/>
    <w:pPr>
      <w:pBdr>
        <w:top w:val="single" w:sz="8" w:space="2" w:color="AAAAAA"/>
        <w:left w:val="single" w:sz="8" w:space="2" w:color="AAAAAA"/>
        <w:bottom w:val="single" w:sz="8" w:space="2" w:color="AAAAAA"/>
        <w:right w:val="single" w:sz="8"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0F0D54"/>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0F0D54"/>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0F0D54"/>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0F0D54"/>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0F0D54"/>
    <w:pPr>
      <w:ind w:left="-120" w:right="-120"/>
    </w:pPr>
    <w:rPr>
      <w:rFonts w:ascii="Times New Roman" w:hAnsi="Times New Roman"/>
      <w:sz w:val="24"/>
      <w:szCs w:val="24"/>
    </w:rPr>
  </w:style>
  <w:style w:type="paragraph" w:customStyle="1" w:styleId="imbox2">
    <w:name w:val="imbox2"/>
    <w:basedOn w:val="Normal"/>
    <w:rsid w:val="000F0D54"/>
    <w:pPr>
      <w:spacing w:before="80" w:after="80"/>
      <w:ind w:left="80" w:right="80"/>
    </w:pPr>
    <w:rPr>
      <w:rFonts w:ascii="Times New Roman" w:hAnsi="Times New Roman"/>
      <w:sz w:val="24"/>
      <w:szCs w:val="24"/>
    </w:rPr>
  </w:style>
  <w:style w:type="paragraph" w:customStyle="1" w:styleId="tmbox1">
    <w:name w:val="tmbox1"/>
    <w:basedOn w:val="Normal"/>
    <w:rsid w:val="000F0D54"/>
    <w:pPr>
      <w:spacing w:before="40" w:after="40"/>
    </w:pPr>
    <w:rPr>
      <w:rFonts w:ascii="Times New Roman" w:hAnsi="Times New Roman"/>
      <w:sz w:val="24"/>
      <w:szCs w:val="24"/>
    </w:rPr>
  </w:style>
  <w:style w:type="paragraph" w:customStyle="1" w:styleId="mbox-image1">
    <w:name w:val="mbox-image1"/>
    <w:basedOn w:val="Normal"/>
    <w:rsid w:val="000F0D54"/>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0F0D54"/>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0F0D54"/>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0F0D54"/>
    <w:rPr>
      <w:rFonts w:ascii="Times New Roman" w:hAnsi="Times New Roman"/>
      <w:sz w:val="24"/>
      <w:szCs w:val="24"/>
    </w:rPr>
  </w:style>
  <w:style w:type="paragraph" w:customStyle="1" w:styleId="mbox-text-span1">
    <w:name w:val="mbox-text-span1"/>
    <w:basedOn w:val="Normal"/>
    <w:rsid w:val="000F0D54"/>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0F0D54"/>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0F0D54"/>
    <w:pPr>
      <w:spacing w:before="100" w:beforeAutospacing="1" w:after="100" w:afterAutospacing="1"/>
    </w:pPr>
    <w:rPr>
      <w:rFonts w:ascii="Times New Roman" w:hAnsi="Times New Roman"/>
      <w:vanish/>
      <w:sz w:val="24"/>
      <w:szCs w:val="24"/>
    </w:rPr>
  </w:style>
  <w:style w:type="character" w:customStyle="1" w:styleId="Hyperlink1">
    <w:name w:val="Hyperlink1"/>
    <w:rsid w:val="000F0D54"/>
    <w:rPr>
      <w:strike w:val="0"/>
      <w:dstrike w:val="0"/>
      <w:color w:val="0000FF"/>
      <w:u w:val="none"/>
      <w:effect w:val="none"/>
    </w:rPr>
  </w:style>
  <w:style w:type="character" w:customStyle="1" w:styleId="FollowedHyperlink1">
    <w:name w:val="FollowedHyperlink1"/>
    <w:rsid w:val="000F0D54"/>
    <w:rPr>
      <w:strike w:val="0"/>
      <w:dstrike w:val="0"/>
      <w:color w:val="0000FF"/>
      <w:u w:val="none"/>
      <w:effect w:val="none"/>
    </w:rPr>
  </w:style>
  <w:style w:type="paragraph" w:customStyle="1" w:styleId="NormalWeb1">
    <w:name w:val="Normal (Web)1"/>
    <w:basedOn w:val="Normal"/>
    <w:rsid w:val="000F0D54"/>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0F0D54"/>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0F0D54"/>
    <w:pPr>
      <w:spacing w:before="100" w:beforeAutospacing="1" w:after="100" w:afterAutospacing="1"/>
    </w:pPr>
    <w:rPr>
      <w:rFonts w:ascii="Times New Roman" w:hAnsi="Times New Roman"/>
      <w:sz w:val="24"/>
      <w:szCs w:val="24"/>
    </w:rPr>
  </w:style>
  <w:style w:type="paragraph" w:customStyle="1" w:styleId="toctext1">
    <w:name w:val="toctext1"/>
    <w:basedOn w:val="Normal"/>
    <w:rsid w:val="000F0D54"/>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0F0D54"/>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0F0D54"/>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0F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0F0D54"/>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0F0D54"/>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0F0D54"/>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0F0D54"/>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0F0D54"/>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0F0D54"/>
    <w:pPr>
      <w:spacing w:before="100" w:beforeAutospacing="1" w:after="100" w:afterAutospacing="1"/>
    </w:pPr>
    <w:rPr>
      <w:rFonts w:ascii="Times New Roman" w:hAnsi="Times New Roman"/>
      <w:vanish/>
      <w:sz w:val="24"/>
      <w:szCs w:val="24"/>
    </w:rPr>
  </w:style>
  <w:style w:type="character" w:customStyle="1" w:styleId="texhtml1">
    <w:name w:val="texhtml1"/>
    <w:rsid w:val="000F0D54"/>
    <w:rPr>
      <w:rFonts w:ascii="Times New Roman" w:hAnsi="Times New Roman" w:cs="Times New Roman" w:hint="default"/>
      <w:sz w:val="24"/>
      <w:szCs w:val="24"/>
    </w:rPr>
  </w:style>
  <w:style w:type="paragraph" w:customStyle="1" w:styleId="letterhead1">
    <w:name w:val="letterhead1"/>
    <w:basedOn w:val="Normal"/>
    <w:rsid w:val="000F0D54"/>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0F0D54"/>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0F0D54"/>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0F0D54"/>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0F0D54"/>
    <w:rPr>
      <w:rFonts w:ascii="Times New Roman" w:hAnsi="Times New Roman"/>
      <w:sz w:val="24"/>
      <w:szCs w:val="24"/>
    </w:rPr>
  </w:style>
  <w:style w:type="paragraph" w:customStyle="1" w:styleId="mbox-image2">
    <w:name w:val="mbox-image2"/>
    <w:basedOn w:val="Normal"/>
    <w:rsid w:val="000F0D54"/>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0F0D54"/>
    <w:pPr>
      <w:spacing w:before="100" w:beforeAutospacing="1" w:after="100" w:afterAutospacing="1"/>
    </w:pPr>
    <w:rPr>
      <w:rFonts w:ascii="Times New Roman" w:hAnsi="Times New Roman"/>
      <w:sz w:val="24"/>
      <w:szCs w:val="24"/>
    </w:rPr>
  </w:style>
  <w:style w:type="character" w:customStyle="1" w:styleId="mbox-text-span3">
    <w:name w:val="mbox-text-span3"/>
    <w:basedOn w:val="DefaultParagraphFont"/>
    <w:rsid w:val="000F0D54"/>
  </w:style>
  <w:style w:type="character" w:customStyle="1" w:styleId="hide-when-compact2">
    <w:name w:val="hide-when-compact2"/>
    <w:basedOn w:val="DefaultParagraphFont"/>
    <w:rsid w:val="000F0D54"/>
  </w:style>
  <w:style w:type="character" w:customStyle="1" w:styleId="toctoggle">
    <w:name w:val="toctoggle"/>
    <w:basedOn w:val="DefaultParagraphFont"/>
    <w:rsid w:val="000F0D54"/>
  </w:style>
  <w:style w:type="character" w:customStyle="1" w:styleId="tocnumber3">
    <w:name w:val="tocnumber3"/>
    <w:basedOn w:val="DefaultParagraphFont"/>
    <w:rsid w:val="000F0D54"/>
  </w:style>
  <w:style w:type="character" w:customStyle="1" w:styleId="toctext2">
    <w:name w:val="toctext2"/>
    <w:basedOn w:val="DefaultParagraphFont"/>
    <w:rsid w:val="000F0D54"/>
  </w:style>
  <w:style w:type="character" w:customStyle="1" w:styleId="mw-headline">
    <w:name w:val="mw-headline"/>
    <w:basedOn w:val="DefaultParagraphFont"/>
    <w:rsid w:val="000F0D54"/>
  </w:style>
  <w:style w:type="character" w:customStyle="1" w:styleId="mw-editsection">
    <w:name w:val="mw-editsection"/>
    <w:basedOn w:val="DefaultParagraphFont"/>
    <w:rsid w:val="000F0D54"/>
  </w:style>
  <w:style w:type="character" w:customStyle="1" w:styleId="mw-editsection-bracket">
    <w:name w:val="mw-editsection-bracket"/>
    <w:basedOn w:val="DefaultParagraphFont"/>
    <w:rsid w:val="000F0D54"/>
  </w:style>
  <w:style w:type="character" w:customStyle="1" w:styleId="mw-cite-backlink">
    <w:name w:val="mw-cite-backlink"/>
    <w:basedOn w:val="DefaultParagraphFont"/>
    <w:rsid w:val="000F0D54"/>
  </w:style>
  <w:style w:type="character" w:customStyle="1" w:styleId="cite-accessibility-label">
    <w:name w:val="cite-accessibility-label"/>
    <w:basedOn w:val="DefaultParagraphFont"/>
    <w:rsid w:val="000F0D54"/>
  </w:style>
  <w:style w:type="character" w:customStyle="1" w:styleId="reference-text">
    <w:name w:val="reference-text"/>
    <w:basedOn w:val="DefaultParagraphFont"/>
    <w:rsid w:val="000F0D54"/>
  </w:style>
  <w:style w:type="character" w:styleId="HTMLCite">
    <w:name w:val="HTML Cite"/>
    <w:rsid w:val="000F0D54"/>
    <w:rPr>
      <w:i/>
      <w:iCs/>
    </w:rPr>
  </w:style>
  <w:style w:type="character" w:customStyle="1" w:styleId="z3988">
    <w:name w:val="z3988"/>
    <w:basedOn w:val="DefaultParagraphFont"/>
    <w:rsid w:val="000F0D54"/>
  </w:style>
  <w:style w:type="character" w:customStyle="1" w:styleId="reference-accessdate">
    <w:name w:val="reference-accessdate"/>
    <w:basedOn w:val="DefaultParagraphFont"/>
    <w:rsid w:val="000F0D54"/>
  </w:style>
  <w:style w:type="character" w:customStyle="1" w:styleId="nowrap1">
    <w:name w:val="nowrap1"/>
    <w:basedOn w:val="DefaultParagraphFont"/>
    <w:rsid w:val="000F0D54"/>
  </w:style>
  <w:style w:type="character" w:customStyle="1" w:styleId="errorcitation-comment">
    <w:name w:val="error citation-comment"/>
    <w:basedOn w:val="DefaultParagraphFont"/>
    <w:rsid w:val="000F0D54"/>
  </w:style>
  <w:style w:type="character" w:styleId="HTMLCode">
    <w:name w:val="HTML Code"/>
    <w:rsid w:val="000F0D54"/>
    <w:rPr>
      <w:rFonts w:ascii="Courier New" w:eastAsia="Times New Roman" w:hAnsi="Courier New" w:cs="Courier New"/>
      <w:sz w:val="20"/>
      <w:szCs w:val="20"/>
    </w:rPr>
  </w:style>
  <w:style w:type="character" w:customStyle="1" w:styleId="collapsebutton2">
    <w:name w:val="collapsebutton2"/>
    <w:rsid w:val="000F0D54"/>
    <w:rPr>
      <w:b w:val="0"/>
      <w:bCs w:val="0"/>
      <w:sz w:val="21"/>
      <w:szCs w:val="21"/>
      <w:bdr w:val="single" w:sz="8" w:space="1" w:color="AAAAAA" w:frame="1"/>
      <w:shd w:val="clear" w:color="auto" w:fill="CCCCFF"/>
    </w:rPr>
  </w:style>
  <w:style w:type="character" w:customStyle="1" w:styleId="flagicon">
    <w:name w:val="flagicon"/>
    <w:rsid w:val="000F0D54"/>
    <w:rPr>
      <w:sz w:val="21"/>
      <w:szCs w:val="21"/>
      <w:bdr w:val="single" w:sz="8" w:space="1" w:color="AAAAAA" w:frame="1"/>
      <w:shd w:val="clear" w:color="auto" w:fill="CCCCFF"/>
    </w:rPr>
  </w:style>
  <w:style w:type="paragraph" w:styleId="z-TopofForm">
    <w:name w:val="HTML Top of Form"/>
    <w:basedOn w:val="Normal"/>
    <w:next w:val="Normal"/>
    <w:hidden/>
    <w:rsid w:val="000F0D54"/>
    <w:pPr>
      <w:pBdr>
        <w:bottom w:val="single" w:sz="6" w:space="1" w:color="auto"/>
      </w:pBdr>
      <w:jc w:val="center"/>
    </w:pPr>
    <w:rPr>
      <w:rFonts w:cs="Arial"/>
      <w:vanish/>
      <w:sz w:val="16"/>
      <w:szCs w:val="16"/>
    </w:rPr>
  </w:style>
  <w:style w:type="paragraph" w:styleId="z-BottomofForm">
    <w:name w:val="HTML Bottom of Form"/>
    <w:basedOn w:val="Normal"/>
    <w:next w:val="Normal"/>
    <w:hidden/>
    <w:rsid w:val="000F0D54"/>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0F0D54"/>
  </w:style>
  <w:style w:type="character" w:customStyle="1" w:styleId="wb-langlinks-editwb-langlinks-link">
    <w:name w:val="wb-langlinks-edit wb-langlinks-link"/>
    <w:basedOn w:val="DefaultParagraphFont"/>
    <w:rsid w:val="000F0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970139">
      <w:bodyDiv w:val="1"/>
      <w:marLeft w:val="0"/>
      <w:marRight w:val="0"/>
      <w:marTop w:val="0"/>
      <w:marBottom w:val="0"/>
      <w:divBdr>
        <w:top w:val="none" w:sz="0" w:space="0" w:color="auto"/>
        <w:left w:val="none" w:sz="0" w:space="0" w:color="auto"/>
        <w:bottom w:val="none" w:sz="0" w:space="0" w:color="auto"/>
        <w:right w:val="none" w:sz="0" w:space="0" w:color="auto"/>
      </w:divBdr>
      <w:divsChild>
        <w:div w:id="223487933">
          <w:marLeft w:val="0"/>
          <w:marRight w:val="0"/>
          <w:marTop w:val="0"/>
          <w:marBottom w:val="0"/>
          <w:divBdr>
            <w:top w:val="none" w:sz="0" w:space="0" w:color="auto"/>
            <w:left w:val="none" w:sz="0" w:space="0" w:color="auto"/>
            <w:bottom w:val="none" w:sz="0" w:space="0" w:color="auto"/>
            <w:right w:val="none" w:sz="0" w:space="0" w:color="auto"/>
          </w:divBdr>
          <w:divsChild>
            <w:div w:id="345643720">
              <w:marLeft w:val="0"/>
              <w:marRight w:val="0"/>
              <w:marTop w:val="0"/>
              <w:marBottom w:val="0"/>
              <w:divBdr>
                <w:top w:val="none" w:sz="0" w:space="0" w:color="auto"/>
                <w:left w:val="none" w:sz="0" w:space="0" w:color="auto"/>
                <w:bottom w:val="none" w:sz="0" w:space="0" w:color="auto"/>
                <w:right w:val="none" w:sz="0" w:space="0" w:color="auto"/>
              </w:divBdr>
              <w:divsChild>
                <w:div w:id="213081324">
                  <w:marLeft w:val="0"/>
                  <w:marRight w:val="0"/>
                  <w:marTop w:val="0"/>
                  <w:marBottom w:val="0"/>
                  <w:divBdr>
                    <w:top w:val="none" w:sz="0" w:space="0" w:color="auto"/>
                    <w:left w:val="none" w:sz="0" w:space="0" w:color="auto"/>
                    <w:bottom w:val="none" w:sz="0" w:space="0" w:color="auto"/>
                    <w:right w:val="none" w:sz="0" w:space="0" w:color="auto"/>
                  </w:divBdr>
                  <w:divsChild>
                    <w:div w:id="698355183">
                      <w:marLeft w:val="0"/>
                      <w:marRight w:val="0"/>
                      <w:marTop w:val="0"/>
                      <w:marBottom w:val="0"/>
                      <w:divBdr>
                        <w:top w:val="none" w:sz="0" w:space="0" w:color="auto"/>
                        <w:left w:val="none" w:sz="0" w:space="0" w:color="auto"/>
                        <w:bottom w:val="none" w:sz="0" w:space="0" w:color="auto"/>
                        <w:right w:val="none" w:sz="0" w:space="0" w:color="auto"/>
                      </w:divBdr>
                    </w:div>
                  </w:divsChild>
                </w:div>
                <w:div w:id="556628084">
                  <w:marLeft w:val="0"/>
                  <w:marRight w:val="0"/>
                  <w:marTop w:val="0"/>
                  <w:marBottom w:val="0"/>
                  <w:divBdr>
                    <w:top w:val="none" w:sz="0" w:space="0" w:color="auto"/>
                    <w:left w:val="none" w:sz="0" w:space="0" w:color="auto"/>
                    <w:bottom w:val="none" w:sz="0" w:space="0" w:color="auto"/>
                    <w:right w:val="none" w:sz="0" w:space="0" w:color="auto"/>
                  </w:divBdr>
                  <w:divsChild>
                    <w:div w:id="313874592">
                      <w:marLeft w:val="0"/>
                      <w:marRight w:val="0"/>
                      <w:marTop w:val="0"/>
                      <w:marBottom w:val="0"/>
                      <w:divBdr>
                        <w:top w:val="none" w:sz="0" w:space="0" w:color="auto"/>
                        <w:left w:val="none" w:sz="0" w:space="0" w:color="auto"/>
                        <w:bottom w:val="none" w:sz="0" w:space="0" w:color="auto"/>
                        <w:right w:val="none" w:sz="0" w:space="0" w:color="auto"/>
                      </w:divBdr>
                      <w:divsChild>
                        <w:div w:id="15970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4207">
                  <w:marLeft w:val="0"/>
                  <w:marRight w:val="0"/>
                  <w:marTop w:val="0"/>
                  <w:marBottom w:val="0"/>
                  <w:divBdr>
                    <w:top w:val="none" w:sz="0" w:space="0" w:color="auto"/>
                    <w:left w:val="none" w:sz="0" w:space="0" w:color="auto"/>
                    <w:bottom w:val="none" w:sz="0" w:space="0" w:color="auto"/>
                    <w:right w:val="none" w:sz="0" w:space="0" w:color="auto"/>
                  </w:divBdr>
                  <w:divsChild>
                    <w:div w:id="1308052020">
                      <w:marLeft w:val="0"/>
                      <w:marRight w:val="0"/>
                      <w:marTop w:val="0"/>
                      <w:marBottom w:val="0"/>
                      <w:divBdr>
                        <w:top w:val="none" w:sz="0" w:space="0" w:color="auto"/>
                        <w:left w:val="none" w:sz="0" w:space="0" w:color="auto"/>
                        <w:bottom w:val="none" w:sz="0" w:space="0" w:color="auto"/>
                        <w:right w:val="none" w:sz="0" w:space="0" w:color="auto"/>
                      </w:divBdr>
                    </w:div>
                  </w:divsChild>
                </w:div>
                <w:div w:id="1064721611">
                  <w:marLeft w:val="0"/>
                  <w:marRight w:val="0"/>
                  <w:marTop w:val="0"/>
                  <w:marBottom w:val="0"/>
                  <w:divBdr>
                    <w:top w:val="none" w:sz="0" w:space="0" w:color="auto"/>
                    <w:left w:val="none" w:sz="0" w:space="0" w:color="auto"/>
                    <w:bottom w:val="none" w:sz="0" w:space="0" w:color="auto"/>
                    <w:right w:val="none" w:sz="0" w:space="0" w:color="auto"/>
                  </w:divBdr>
                  <w:divsChild>
                    <w:div w:id="1137918946">
                      <w:marLeft w:val="0"/>
                      <w:marRight w:val="0"/>
                      <w:marTop w:val="0"/>
                      <w:marBottom w:val="0"/>
                      <w:divBdr>
                        <w:top w:val="none" w:sz="0" w:space="0" w:color="auto"/>
                        <w:left w:val="none" w:sz="0" w:space="0" w:color="auto"/>
                        <w:bottom w:val="none" w:sz="0" w:space="0" w:color="auto"/>
                        <w:right w:val="none" w:sz="0" w:space="0" w:color="auto"/>
                      </w:divBdr>
                    </w:div>
                  </w:divsChild>
                </w:div>
                <w:div w:id="1209805387">
                  <w:marLeft w:val="0"/>
                  <w:marRight w:val="0"/>
                  <w:marTop w:val="0"/>
                  <w:marBottom w:val="0"/>
                  <w:divBdr>
                    <w:top w:val="none" w:sz="0" w:space="0" w:color="auto"/>
                    <w:left w:val="none" w:sz="0" w:space="0" w:color="auto"/>
                    <w:bottom w:val="none" w:sz="0" w:space="0" w:color="auto"/>
                    <w:right w:val="none" w:sz="0" w:space="0" w:color="auto"/>
                  </w:divBdr>
                  <w:divsChild>
                    <w:div w:id="2061784949">
                      <w:marLeft w:val="0"/>
                      <w:marRight w:val="0"/>
                      <w:marTop w:val="0"/>
                      <w:marBottom w:val="0"/>
                      <w:divBdr>
                        <w:top w:val="none" w:sz="0" w:space="0" w:color="auto"/>
                        <w:left w:val="none" w:sz="0" w:space="0" w:color="auto"/>
                        <w:bottom w:val="none" w:sz="0" w:space="0" w:color="auto"/>
                        <w:right w:val="none" w:sz="0" w:space="0" w:color="auto"/>
                      </w:divBdr>
                    </w:div>
                  </w:divsChild>
                </w:div>
                <w:div w:id="1762749827">
                  <w:marLeft w:val="0"/>
                  <w:marRight w:val="0"/>
                  <w:marTop w:val="0"/>
                  <w:marBottom w:val="0"/>
                  <w:divBdr>
                    <w:top w:val="none" w:sz="0" w:space="0" w:color="auto"/>
                    <w:left w:val="none" w:sz="0" w:space="0" w:color="auto"/>
                    <w:bottom w:val="none" w:sz="0" w:space="0" w:color="auto"/>
                    <w:right w:val="none" w:sz="0" w:space="0" w:color="auto"/>
                  </w:divBdr>
                </w:div>
              </w:divsChild>
            </w:div>
            <w:div w:id="1167864161">
              <w:marLeft w:val="0"/>
              <w:marRight w:val="0"/>
              <w:marTop w:val="0"/>
              <w:marBottom w:val="0"/>
              <w:divBdr>
                <w:top w:val="none" w:sz="0" w:space="0" w:color="auto"/>
                <w:left w:val="none" w:sz="0" w:space="0" w:color="auto"/>
                <w:bottom w:val="none" w:sz="0" w:space="0" w:color="auto"/>
                <w:right w:val="none" w:sz="0" w:space="0" w:color="auto"/>
              </w:divBdr>
              <w:divsChild>
                <w:div w:id="779031480">
                  <w:marLeft w:val="0"/>
                  <w:marRight w:val="0"/>
                  <w:marTop w:val="0"/>
                  <w:marBottom w:val="0"/>
                  <w:divBdr>
                    <w:top w:val="none" w:sz="0" w:space="0" w:color="auto"/>
                    <w:left w:val="none" w:sz="0" w:space="0" w:color="auto"/>
                    <w:bottom w:val="none" w:sz="0" w:space="0" w:color="auto"/>
                    <w:right w:val="none" w:sz="0" w:space="0" w:color="auto"/>
                  </w:divBdr>
                  <w:divsChild>
                    <w:div w:id="505099706">
                      <w:marLeft w:val="0"/>
                      <w:marRight w:val="0"/>
                      <w:marTop w:val="0"/>
                      <w:marBottom w:val="0"/>
                      <w:divBdr>
                        <w:top w:val="none" w:sz="0" w:space="0" w:color="auto"/>
                        <w:left w:val="none" w:sz="0" w:space="0" w:color="auto"/>
                        <w:bottom w:val="none" w:sz="0" w:space="0" w:color="auto"/>
                        <w:right w:val="none" w:sz="0" w:space="0" w:color="auto"/>
                      </w:divBdr>
                    </w:div>
                    <w:div w:id="1000698819">
                      <w:marLeft w:val="0"/>
                      <w:marRight w:val="0"/>
                      <w:marTop w:val="0"/>
                      <w:marBottom w:val="0"/>
                      <w:divBdr>
                        <w:top w:val="none" w:sz="0" w:space="0" w:color="auto"/>
                        <w:left w:val="none" w:sz="0" w:space="0" w:color="auto"/>
                        <w:bottom w:val="none" w:sz="0" w:space="0" w:color="auto"/>
                        <w:right w:val="none" w:sz="0" w:space="0" w:color="auto"/>
                      </w:divBdr>
                    </w:div>
                  </w:divsChild>
                </w:div>
                <w:div w:id="1608735829">
                  <w:marLeft w:val="0"/>
                  <w:marRight w:val="0"/>
                  <w:marTop w:val="0"/>
                  <w:marBottom w:val="0"/>
                  <w:divBdr>
                    <w:top w:val="none" w:sz="0" w:space="0" w:color="auto"/>
                    <w:left w:val="none" w:sz="0" w:space="0" w:color="auto"/>
                    <w:bottom w:val="none" w:sz="0" w:space="0" w:color="auto"/>
                    <w:right w:val="none" w:sz="0" w:space="0" w:color="auto"/>
                  </w:divBdr>
                  <w:divsChild>
                    <w:div w:id="29578365">
                      <w:marLeft w:val="0"/>
                      <w:marRight w:val="0"/>
                      <w:marTop w:val="0"/>
                      <w:marBottom w:val="0"/>
                      <w:divBdr>
                        <w:top w:val="none" w:sz="0" w:space="0" w:color="auto"/>
                        <w:left w:val="none" w:sz="0" w:space="0" w:color="auto"/>
                        <w:bottom w:val="none" w:sz="0" w:space="0" w:color="auto"/>
                        <w:right w:val="none" w:sz="0" w:space="0" w:color="auto"/>
                      </w:divBdr>
                    </w:div>
                    <w:div w:id="1609848131">
                      <w:marLeft w:val="0"/>
                      <w:marRight w:val="0"/>
                      <w:marTop w:val="0"/>
                      <w:marBottom w:val="0"/>
                      <w:divBdr>
                        <w:top w:val="none" w:sz="0" w:space="0" w:color="auto"/>
                        <w:left w:val="none" w:sz="0" w:space="0" w:color="auto"/>
                        <w:bottom w:val="none" w:sz="0" w:space="0" w:color="auto"/>
                        <w:right w:val="none" w:sz="0" w:space="0" w:color="auto"/>
                      </w:divBdr>
                    </w:div>
                    <w:div w:id="1958953060">
                      <w:marLeft w:val="0"/>
                      <w:marRight w:val="0"/>
                      <w:marTop w:val="0"/>
                      <w:marBottom w:val="0"/>
                      <w:divBdr>
                        <w:top w:val="none" w:sz="0" w:space="0" w:color="auto"/>
                        <w:left w:val="none" w:sz="0" w:space="0" w:color="auto"/>
                        <w:bottom w:val="none" w:sz="0" w:space="0" w:color="auto"/>
                        <w:right w:val="none" w:sz="0" w:space="0" w:color="auto"/>
                      </w:divBdr>
                      <w:divsChild>
                        <w:div w:id="177204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38575">
          <w:marLeft w:val="0"/>
          <w:marRight w:val="0"/>
          <w:marTop w:val="0"/>
          <w:marBottom w:val="0"/>
          <w:divBdr>
            <w:top w:val="none" w:sz="0" w:space="0" w:color="auto"/>
            <w:left w:val="none" w:sz="0" w:space="0" w:color="auto"/>
            <w:bottom w:val="none" w:sz="0" w:space="0" w:color="auto"/>
            <w:right w:val="none" w:sz="0" w:space="0" w:color="auto"/>
          </w:divBdr>
        </w:div>
        <w:div w:id="2127963235">
          <w:marLeft w:val="0"/>
          <w:marRight w:val="0"/>
          <w:marTop w:val="0"/>
          <w:marBottom w:val="0"/>
          <w:divBdr>
            <w:top w:val="none" w:sz="0" w:space="0" w:color="auto"/>
            <w:left w:val="none" w:sz="0" w:space="0" w:color="auto"/>
            <w:bottom w:val="none" w:sz="0" w:space="0" w:color="auto"/>
            <w:right w:val="none" w:sz="0" w:space="0" w:color="auto"/>
          </w:divBdr>
          <w:divsChild>
            <w:div w:id="324476329">
              <w:marLeft w:val="0"/>
              <w:marRight w:val="0"/>
              <w:marTop w:val="0"/>
              <w:marBottom w:val="0"/>
              <w:divBdr>
                <w:top w:val="none" w:sz="0" w:space="0" w:color="auto"/>
                <w:left w:val="none" w:sz="0" w:space="0" w:color="auto"/>
                <w:bottom w:val="none" w:sz="0" w:space="0" w:color="auto"/>
                <w:right w:val="none" w:sz="0" w:space="0" w:color="auto"/>
              </w:divBdr>
              <w:divsChild>
                <w:div w:id="168370400">
                  <w:marLeft w:val="0"/>
                  <w:marRight w:val="0"/>
                  <w:marTop w:val="0"/>
                  <w:marBottom w:val="0"/>
                  <w:divBdr>
                    <w:top w:val="none" w:sz="0" w:space="0" w:color="auto"/>
                    <w:left w:val="none" w:sz="0" w:space="0" w:color="auto"/>
                    <w:bottom w:val="none" w:sz="0" w:space="0" w:color="auto"/>
                    <w:right w:val="none" w:sz="0" w:space="0" w:color="auto"/>
                  </w:divBdr>
                </w:div>
                <w:div w:id="1263421024">
                  <w:marLeft w:val="0"/>
                  <w:marRight w:val="0"/>
                  <w:marTop w:val="0"/>
                  <w:marBottom w:val="0"/>
                  <w:divBdr>
                    <w:top w:val="none" w:sz="0" w:space="0" w:color="auto"/>
                    <w:left w:val="none" w:sz="0" w:space="0" w:color="auto"/>
                    <w:bottom w:val="none" w:sz="0" w:space="0" w:color="auto"/>
                    <w:right w:val="none" w:sz="0" w:space="0" w:color="auto"/>
                  </w:divBdr>
                  <w:divsChild>
                    <w:div w:id="83958107">
                      <w:marLeft w:val="0"/>
                      <w:marRight w:val="0"/>
                      <w:marTop w:val="0"/>
                      <w:marBottom w:val="0"/>
                      <w:divBdr>
                        <w:top w:val="none" w:sz="0" w:space="0" w:color="auto"/>
                        <w:left w:val="none" w:sz="0" w:space="0" w:color="auto"/>
                        <w:bottom w:val="none" w:sz="0" w:space="0" w:color="auto"/>
                        <w:right w:val="none" w:sz="0" w:space="0" w:color="auto"/>
                      </w:divBdr>
                      <w:divsChild>
                        <w:div w:id="1193149987">
                          <w:marLeft w:val="0"/>
                          <w:marRight w:val="0"/>
                          <w:marTop w:val="0"/>
                          <w:marBottom w:val="0"/>
                          <w:divBdr>
                            <w:top w:val="none" w:sz="0" w:space="0" w:color="auto"/>
                            <w:left w:val="none" w:sz="0" w:space="0" w:color="auto"/>
                            <w:bottom w:val="none" w:sz="0" w:space="0" w:color="auto"/>
                            <w:right w:val="none" w:sz="0" w:space="0" w:color="auto"/>
                          </w:divBdr>
                          <w:divsChild>
                            <w:div w:id="211159019">
                              <w:marLeft w:val="0"/>
                              <w:marRight w:val="0"/>
                              <w:marTop w:val="0"/>
                              <w:marBottom w:val="0"/>
                              <w:divBdr>
                                <w:top w:val="none" w:sz="0" w:space="0" w:color="auto"/>
                                <w:left w:val="none" w:sz="0" w:space="0" w:color="auto"/>
                                <w:bottom w:val="none" w:sz="0" w:space="0" w:color="auto"/>
                                <w:right w:val="none" w:sz="0" w:space="0" w:color="auto"/>
                              </w:divBdr>
                              <w:divsChild>
                                <w:div w:id="1145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886">
                      <w:marLeft w:val="0"/>
                      <w:marRight w:val="0"/>
                      <w:marTop w:val="0"/>
                      <w:marBottom w:val="0"/>
                      <w:divBdr>
                        <w:top w:val="none" w:sz="0" w:space="0" w:color="auto"/>
                        <w:left w:val="none" w:sz="0" w:space="0" w:color="auto"/>
                        <w:bottom w:val="none" w:sz="0" w:space="0" w:color="auto"/>
                        <w:right w:val="none" w:sz="0" w:space="0" w:color="auto"/>
                      </w:divBdr>
                    </w:div>
                    <w:div w:id="210651919">
                      <w:marLeft w:val="0"/>
                      <w:marRight w:val="0"/>
                      <w:marTop w:val="0"/>
                      <w:marBottom w:val="0"/>
                      <w:divBdr>
                        <w:top w:val="none" w:sz="0" w:space="0" w:color="auto"/>
                        <w:left w:val="none" w:sz="0" w:space="0" w:color="auto"/>
                        <w:bottom w:val="none" w:sz="0" w:space="0" w:color="auto"/>
                        <w:right w:val="none" w:sz="0" w:space="0" w:color="auto"/>
                      </w:divBdr>
                      <w:divsChild>
                        <w:div w:id="63530188">
                          <w:marLeft w:val="0"/>
                          <w:marRight w:val="0"/>
                          <w:marTop w:val="0"/>
                          <w:marBottom w:val="0"/>
                          <w:divBdr>
                            <w:top w:val="none" w:sz="0" w:space="0" w:color="auto"/>
                            <w:left w:val="none" w:sz="0" w:space="0" w:color="auto"/>
                            <w:bottom w:val="none" w:sz="0" w:space="0" w:color="auto"/>
                            <w:right w:val="none" w:sz="0" w:space="0" w:color="auto"/>
                          </w:divBdr>
                          <w:divsChild>
                            <w:div w:id="1345788109">
                              <w:marLeft w:val="0"/>
                              <w:marRight w:val="0"/>
                              <w:marTop w:val="0"/>
                              <w:marBottom w:val="0"/>
                              <w:divBdr>
                                <w:top w:val="none" w:sz="0" w:space="0" w:color="auto"/>
                                <w:left w:val="none" w:sz="0" w:space="0" w:color="auto"/>
                                <w:bottom w:val="none" w:sz="0" w:space="0" w:color="auto"/>
                                <w:right w:val="none" w:sz="0" w:space="0" w:color="auto"/>
                              </w:divBdr>
                              <w:divsChild>
                                <w:div w:id="1203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38303">
                      <w:marLeft w:val="0"/>
                      <w:marRight w:val="0"/>
                      <w:marTop w:val="0"/>
                      <w:marBottom w:val="0"/>
                      <w:divBdr>
                        <w:top w:val="none" w:sz="0" w:space="0" w:color="auto"/>
                        <w:left w:val="none" w:sz="0" w:space="0" w:color="auto"/>
                        <w:bottom w:val="none" w:sz="0" w:space="0" w:color="auto"/>
                        <w:right w:val="none" w:sz="0" w:space="0" w:color="auto"/>
                      </w:divBdr>
                    </w:div>
                    <w:div w:id="335811645">
                      <w:marLeft w:val="0"/>
                      <w:marRight w:val="0"/>
                      <w:marTop w:val="0"/>
                      <w:marBottom w:val="0"/>
                      <w:divBdr>
                        <w:top w:val="none" w:sz="0" w:space="0" w:color="auto"/>
                        <w:left w:val="none" w:sz="0" w:space="0" w:color="auto"/>
                        <w:bottom w:val="none" w:sz="0" w:space="0" w:color="auto"/>
                        <w:right w:val="none" w:sz="0" w:space="0" w:color="auto"/>
                      </w:divBdr>
                      <w:divsChild>
                        <w:div w:id="1473138909">
                          <w:marLeft w:val="0"/>
                          <w:marRight w:val="0"/>
                          <w:marTop w:val="0"/>
                          <w:marBottom w:val="0"/>
                          <w:divBdr>
                            <w:top w:val="none" w:sz="0" w:space="0" w:color="auto"/>
                            <w:left w:val="none" w:sz="0" w:space="0" w:color="auto"/>
                            <w:bottom w:val="none" w:sz="0" w:space="0" w:color="auto"/>
                            <w:right w:val="none" w:sz="0" w:space="0" w:color="auto"/>
                          </w:divBdr>
                        </w:div>
                      </w:divsChild>
                    </w:div>
                    <w:div w:id="335965179">
                      <w:marLeft w:val="0"/>
                      <w:marRight w:val="0"/>
                      <w:marTop w:val="0"/>
                      <w:marBottom w:val="0"/>
                      <w:divBdr>
                        <w:top w:val="none" w:sz="0" w:space="0" w:color="auto"/>
                        <w:left w:val="none" w:sz="0" w:space="0" w:color="auto"/>
                        <w:bottom w:val="none" w:sz="0" w:space="0" w:color="auto"/>
                        <w:right w:val="none" w:sz="0" w:space="0" w:color="auto"/>
                      </w:divBdr>
                    </w:div>
                    <w:div w:id="432359580">
                      <w:marLeft w:val="0"/>
                      <w:marRight w:val="0"/>
                      <w:marTop w:val="0"/>
                      <w:marBottom w:val="0"/>
                      <w:divBdr>
                        <w:top w:val="none" w:sz="0" w:space="0" w:color="auto"/>
                        <w:left w:val="none" w:sz="0" w:space="0" w:color="auto"/>
                        <w:bottom w:val="none" w:sz="0" w:space="0" w:color="auto"/>
                        <w:right w:val="none" w:sz="0" w:space="0" w:color="auto"/>
                      </w:divBdr>
                    </w:div>
                    <w:div w:id="485098135">
                      <w:marLeft w:val="0"/>
                      <w:marRight w:val="0"/>
                      <w:marTop w:val="0"/>
                      <w:marBottom w:val="0"/>
                      <w:divBdr>
                        <w:top w:val="none" w:sz="0" w:space="0" w:color="auto"/>
                        <w:left w:val="none" w:sz="0" w:space="0" w:color="auto"/>
                        <w:bottom w:val="none" w:sz="0" w:space="0" w:color="auto"/>
                        <w:right w:val="none" w:sz="0" w:space="0" w:color="auto"/>
                      </w:divBdr>
                    </w:div>
                    <w:div w:id="530462444">
                      <w:marLeft w:val="0"/>
                      <w:marRight w:val="0"/>
                      <w:marTop w:val="0"/>
                      <w:marBottom w:val="0"/>
                      <w:divBdr>
                        <w:top w:val="none" w:sz="0" w:space="0" w:color="auto"/>
                        <w:left w:val="none" w:sz="0" w:space="0" w:color="auto"/>
                        <w:bottom w:val="none" w:sz="0" w:space="0" w:color="auto"/>
                        <w:right w:val="none" w:sz="0" w:space="0" w:color="auto"/>
                      </w:divBdr>
                    </w:div>
                    <w:div w:id="537158108">
                      <w:marLeft w:val="0"/>
                      <w:marRight w:val="0"/>
                      <w:marTop w:val="0"/>
                      <w:marBottom w:val="0"/>
                      <w:divBdr>
                        <w:top w:val="none" w:sz="0" w:space="0" w:color="auto"/>
                        <w:left w:val="none" w:sz="0" w:space="0" w:color="auto"/>
                        <w:bottom w:val="none" w:sz="0" w:space="0" w:color="auto"/>
                        <w:right w:val="none" w:sz="0" w:space="0" w:color="auto"/>
                      </w:divBdr>
                    </w:div>
                    <w:div w:id="741829632">
                      <w:marLeft w:val="0"/>
                      <w:marRight w:val="0"/>
                      <w:marTop w:val="0"/>
                      <w:marBottom w:val="0"/>
                      <w:divBdr>
                        <w:top w:val="none" w:sz="0" w:space="0" w:color="auto"/>
                        <w:left w:val="none" w:sz="0" w:space="0" w:color="auto"/>
                        <w:bottom w:val="none" w:sz="0" w:space="0" w:color="auto"/>
                        <w:right w:val="none" w:sz="0" w:space="0" w:color="auto"/>
                      </w:divBdr>
                    </w:div>
                    <w:div w:id="746154476">
                      <w:marLeft w:val="0"/>
                      <w:marRight w:val="0"/>
                      <w:marTop w:val="0"/>
                      <w:marBottom w:val="0"/>
                      <w:divBdr>
                        <w:top w:val="none" w:sz="0" w:space="0" w:color="auto"/>
                        <w:left w:val="none" w:sz="0" w:space="0" w:color="auto"/>
                        <w:bottom w:val="none" w:sz="0" w:space="0" w:color="auto"/>
                        <w:right w:val="none" w:sz="0" w:space="0" w:color="auto"/>
                      </w:divBdr>
                    </w:div>
                    <w:div w:id="756948283">
                      <w:marLeft w:val="0"/>
                      <w:marRight w:val="0"/>
                      <w:marTop w:val="0"/>
                      <w:marBottom w:val="0"/>
                      <w:divBdr>
                        <w:top w:val="none" w:sz="0" w:space="0" w:color="auto"/>
                        <w:left w:val="none" w:sz="0" w:space="0" w:color="auto"/>
                        <w:bottom w:val="none" w:sz="0" w:space="0" w:color="auto"/>
                        <w:right w:val="none" w:sz="0" w:space="0" w:color="auto"/>
                      </w:divBdr>
                    </w:div>
                    <w:div w:id="813765351">
                      <w:marLeft w:val="0"/>
                      <w:marRight w:val="0"/>
                      <w:marTop w:val="0"/>
                      <w:marBottom w:val="0"/>
                      <w:divBdr>
                        <w:top w:val="none" w:sz="0" w:space="0" w:color="auto"/>
                        <w:left w:val="none" w:sz="0" w:space="0" w:color="auto"/>
                        <w:bottom w:val="none" w:sz="0" w:space="0" w:color="auto"/>
                        <w:right w:val="none" w:sz="0" w:space="0" w:color="auto"/>
                      </w:divBdr>
                    </w:div>
                    <w:div w:id="884635755">
                      <w:marLeft w:val="0"/>
                      <w:marRight w:val="0"/>
                      <w:marTop w:val="0"/>
                      <w:marBottom w:val="0"/>
                      <w:divBdr>
                        <w:top w:val="none" w:sz="0" w:space="0" w:color="auto"/>
                        <w:left w:val="none" w:sz="0" w:space="0" w:color="auto"/>
                        <w:bottom w:val="none" w:sz="0" w:space="0" w:color="auto"/>
                        <w:right w:val="none" w:sz="0" w:space="0" w:color="auto"/>
                      </w:divBdr>
                    </w:div>
                    <w:div w:id="1157913803">
                      <w:marLeft w:val="0"/>
                      <w:marRight w:val="0"/>
                      <w:marTop w:val="0"/>
                      <w:marBottom w:val="0"/>
                      <w:divBdr>
                        <w:top w:val="none" w:sz="0" w:space="0" w:color="auto"/>
                        <w:left w:val="none" w:sz="0" w:space="0" w:color="auto"/>
                        <w:bottom w:val="none" w:sz="0" w:space="0" w:color="auto"/>
                        <w:right w:val="none" w:sz="0" w:space="0" w:color="auto"/>
                      </w:divBdr>
                      <w:divsChild>
                        <w:div w:id="991063857">
                          <w:marLeft w:val="0"/>
                          <w:marRight w:val="0"/>
                          <w:marTop w:val="0"/>
                          <w:marBottom w:val="0"/>
                          <w:divBdr>
                            <w:top w:val="none" w:sz="0" w:space="0" w:color="auto"/>
                            <w:left w:val="none" w:sz="0" w:space="0" w:color="auto"/>
                            <w:bottom w:val="none" w:sz="0" w:space="0" w:color="auto"/>
                            <w:right w:val="none" w:sz="0" w:space="0" w:color="auto"/>
                          </w:divBdr>
                          <w:divsChild>
                            <w:div w:id="186021995">
                              <w:marLeft w:val="0"/>
                              <w:marRight w:val="0"/>
                              <w:marTop w:val="0"/>
                              <w:marBottom w:val="0"/>
                              <w:divBdr>
                                <w:top w:val="none" w:sz="0" w:space="0" w:color="auto"/>
                                <w:left w:val="none" w:sz="0" w:space="0" w:color="auto"/>
                                <w:bottom w:val="none" w:sz="0" w:space="0" w:color="auto"/>
                                <w:right w:val="none" w:sz="0" w:space="0" w:color="auto"/>
                              </w:divBdr>
                              <w:divsChild>
                                <w:div w:id="7178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832247">
                      <w:marLeft w:val="0"/>
                      <w:marRight w:val="0"/>
                      <w:marTop w:val="0"/>
                      <w:marBottom w:val="0"/>
                      <w:divBdr>
                        <w:top w:val="none" w:sz="0" w:space="0" w:color="auto"/>
                        <w:left w:val="none" w:sz="0" w:space="0" w:color="auto"/>
                        <w:bottom w:val="none" w:sz="0" w:space="0" w:color="auto"/>
                        <w:right w:val="none" w:sz="0" w:space="0" w:color="auto"/>
                      </w:divBdr>
                    </w:div>
                    <w:div w:id="1181972108">
                      <w:marLeft w:val="0"/>
                      <w:marRight w:val="0"/>
                      <w:marTop w:val="100"/>
                      <w:marBottom w:val="100"/>
                      <w:divBdr>
                        <w:top w:val="single" w:sz="8" w:space="1" w:color="AAAAAA"/>
                        <w:left w:val="single" w:sz="8" w:space="1" w:color="AAAAAA"/>
                        <w:bottom w:val="single" w:sz="8" w:space="1" w:color="AAAAAA"/>
                        <w:right w:val="single" w:sz="8" w:space="1" w:color="AAAAAA"/>
                      </w:divBdr>
                    </w:div>
                    <w:div w:id="1184981951">
                      <w:marLeft w:val="0"/>
                      <w:marRight w:val="0"/>
                      <w:marTop w:val="0"/>
                      <w:marBottom w:val="0"/>
                      <w:divBdr>
                        <w:top w:val="none" w:sz="0" w:space="0" w:color="auto"/>
                        <w:left w:val="none" w:sz="0" w:space="0" w:color="auto"/>
                        <w:bottom w:val="none" w:sz="0" w:space="0" w:color="auto"/>
                        <w:right w:val="none" w:sz="0" w:space="0" w:color="auto"/>
                      </w:divBdr>
                    </w:div>
                    <w:div w:id="1195389023">
                      <w:marLeft w:val="0"/>
                      <w:marRight w:val="0"/>
                      <w:marTop w:val="0"/>
                      <w:marBottom w:val="120"/>
                      <w:divBdr>
                        <w:top w:val="none" w:sz="0" w:space="0" w:color="auto"/>
                        <w:left w:val="none" w:sz="0" w:space="0" w:color="auto"/>
                        <w:bottom w:val="none" w:sz="0" w:space="0" w:color="auto"/>
                        <w:right w:val="none" w:sz="0" w:space="0" w:color="auto"/>
                      </w:divBdr>
                    </w:div>
                    <w:div w:id="1396322001">
                      <w:marLeft w:val="0"/>
                      <w:marRight w:val="0"/>
                      <w:marTop w:val="0"/>
                      <w:marBottom w:val="0"/>
                      <w:divBdr>
                        <w:top w:val="none" w:sz="0" w:space="0" w:color="auto"/>
                        <w:left w:val="none" w:sz="0" w:space="0" w:color="auto"/>
                        <w:bottom w:val="none" w:sz="0" w:space="0" w:color="auto"/>
                        <w:right w:val="none" w:sz="0" w:space="0" w:color="auto"/>
                      </w:divBdr>
                    </w:div>
                    <w:div w:id="1658801338">
                      <w:marLeft w:val="0"/>
                      <w:marRight w:val="0"/>
                      <w:marTop w:val="0"/>
                      <w:marBottom w:val="0"/>
                      <w:divBdr>
                        <w:top w:val="none" w:sz="0" w:space="0" w:color="auto"/>
                        <w:left w:val="none" w:sz="0" w:space="0" w:color="auto"/>
                        <w:bottom w:val="none" w:sz="0" w:space="0" w:color="auto"/>
                        <w:right w:val="none" w:sz="0" w:space="0" w:color="auto"/>
                      </w:divBdr>
                    </w:div>
                    <w:div w:id="1688410059">
                      <w:marLeft w:val="0"/>
                      <w:marRight w:val="0"/>
                      <w:marTop w:val="0"/>
                      <w:marBottom w:val="0"/>
                      <w:divBdr>
                        <w:top w:val="none" w:sz="0" w:space="0" w:color="auto"/>
                        <w:left w:val="none" w:sz="0" w:space="0" w:color="auto"/>
                        <w:bottom w:val="none" w:sz="0" w:space="0" w:color="auto"/>
                        <w:right w:val="none" w:sz="0" w:space="0" w:color="auto"/>
                      </w:divBdr>
                    </w:div>
                    <w:div w:id="1726640962">
                      <w:marLeft w:val="0"/>
                      <w:marRight w:val="0"/>
                      <w:marTop w:val="0"/>
                      <w:marBottom w:val="0"/>
                      <w:divBdr>
                        <w:top w:val="none" w:sz="0" w:space="0" w:color="auto"/>
                        <w:left w:val="none" w:sz="0" w:space="0" w:color="auto"/>
                        <w:bottom w:val="none" w:sz="0" w:space="0" w:color="auto"/>
                        <w:right w:val="none" w:sz="0" w:space="0" w:color="auto"/>
                      </w:divBdr>
                      <w:divsChild>
                        <w:div w:id="251402348">
                          <w:marLeft w:val="0"/>
                          <w:marRight w:val="0"/>
                          <w:marTop w:val="0"/>
                          <w:marBottom w:val="0"/>
                          <w:divBdr>
                            <w:top w:val="none" w:sz="0" w:space="0" w:color="auto"/>
                            <w:left w:val="none" w:sz="0" w:space="0" w:color="auto"/>
                            <w:bottom w:val="none" w:sz="0" w:space="0" w:color="auto"/>
                            <w:right w:val="none" w:sz="0" w:space="0" w:color="auto"/>
                          </w:divBdr>
                          <w:divsChild>
                            <w:div w:id="1731878909">
                              <w:marLeft w:val="0"/>
                              <w:marRight w:val="0"/>
                              <w:marTop w:val="0"/>
                              <w:marBottom w:val="0"/>
                              <w:divBdr>
                                <w:top w:val="none" w:sz="0" w:space="0" w:color="auto"/>
                                <w:left w:val="none" w:sz="0" w:space="0" w:color="auto"/>
                                <w:bottom w:val="none" w:sz="0" w:space="0" w:color="auto"/>
                                <w:right w:val="none" w:sz="0" w:space="0" w:color="auto"/>
                              </w:divBdr>
                              <w:divsChild>
                                <w:div w:id="11350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669318">
                      <w:marLeft w:val="0"/>
                      <w:marRight w:val="0"/>
                      <w:marTop w:val="0"/>
                      <w:marBottom w:val="0"/>
                      <w:divBdr>
                        <w:top w:val="none" w:sz="0" w:space="0" w:color="auto"/>
                        <w:left w:val="none" w:sz="0" w:space="0" w:color="auto"/>
                        <w:bottom w:val="none" w:sz="0" w:space="0" w:color="auto"/>
                        <w:right w:val="none" w:sz="0" w:space="0" w:color="auto"/>
                      </w:divBdr>
                    </w:div>
                    <w:div w:id="1859730161">
                      <w:marLeft w:val="0"/>
                      <w:marRight w:val="0"/>
                      <w:marTop w:val="0"/>
                      <w:marBottom w:val="0"/>
                      <w:divBdr>
                        <w:top w:val="none" w:sz="0" w:space="0" w:color="auto"/>
                        <w:left w:val="none" w:sz="0" w:space="0" w:color="auto"/>
                        <w:bottom w:val="none" w:sz="0" w:space="0" w:color="auto"/>
                        <w:right w:val="none" w:sz="0" w:space="0" w:color="auto"/>
                      </w:divBdr>
                    </w:div>
                    <w:div w:id="1875846929">
                      <w:marLeft w:val="0"/>
                      <w:marRight w:val="0"/>
                      <w:marTop w:val="0"/>
                      <w:marBottom w:val="0"/>
                      <w:divBdr>
                        <w:top w:val="none" w:sz="0" w:space="0" w:color="auto"/>
                        <w:left w:val="none" w:sz="0" w:space="0" w:color="auto"/>
                        <w:bottom w:val="none" w:sz="0" w:space="0" w:color="auto"/>
                        <w:right w:val="none" w:sz="0" w:space="0" w:color="auto"/>
                      </w:divBdr>
                    </w:div>
                    <w:div w:id="1883131487">
                      <w:marLeft w:val="0"/>
                      <w:marRight w:val="0"/>
                      <w:marTop w:val="0"/>
                      <w:marBottom w:val="0"/>
                      <w:divBdr>
                        <w:top w:val="none" w:sz="0" w:space="0" w:color="auto"/>
                        <w:left w:val="none" w:sz="0" w:space="0" w:color="auto"/>
                        <w:bottom w:val="none" w:sz="0" w:space="0" w:color="auto"/>
                        <w:right w:val="none" w:sz="0" w:space="0" w:color="auto"/>
                      </w:divBdr>
                    </w:div>
                    <w:div w:id="1942569053">
                      <w:marLeft w:val="0"/>
                      <w:marRight w:val="0"/>
                      <w:marTop w:val="0"/>
                      <w:marBottom w:val="0"/>
                      <w:divBdr>
                        <w:top w:val="none" w:sz="0" w:space="0" w:color="auto"/>
                        <w:left w:val="none" w:sz="0" w:space="0" w:color="auto"/>
                        <w:bottom w:val="none" w:sz="0" w:space="0" w:color="auto"/>
                        <w:right w:val="none" w:sz="0" w:space="0" w:color="auto"/>
                      </w:divBdr>
                    </w:div>
                    <w:div w:id="1967930563">
                      <w:marLeft w:val="0"/>
                      <w:marRight w:val="0"/>
                      <w:marTop w:val="0"/>
                      <w:marBottom w:val="0"/>
                      <w:divBdr>
                        <w:top w:val="none" w:sz="0" w:space="0" w:color="auto"/>
                        <w:left w:val="none" w:sz="0" w:space="0" w:color="auto"/>
                        <w:bottom w:val="none" w:sz="0" w:space="0" w:color="auto"/>
                        <w:right w:val="none" w:sz="0" w:space="0" w:color="auto"/>
                      </w:divBdr>
                    </w:div>
                    <w:div w:id="2134982919">
                      <w:marLeft w:val="0"/>
                      <w:marRight w:val="0"/>
                      <w:marTop w:val="0"/>
                      <w:marBottom w:val="0"/>
                      <w:divBdr>
                        <w:top w:val="none" w:sz="0" w:space="0" w:color="auto"/>
                        <w:left w:val="none" w:sz="0" w:space="0" w:color="auto"/>
                        <w:bottom w:val="none" w:sz="0" w:space="0" w:color="auto"/>
                        <w:right w:val="none" w:sz="0" w:space="0" w:color="auto"/>
                      </w:divBdr>
                    </w:div>
                    <w:div w:id="2140295169">
                      <w:marLeft w:val="0"/>
                      <w:marRight w:val="0"/>
                      <w:marTop w:val="0"/>
                      <w:marBottom w:val="0"/>
                      <w:divBdr>
                        <w:top w:val="none" w:sz="0" w:space="0" w:color="auto"/>
                        <w:left w:val="none" w:sz="0" w:space="0" w:color="auto"/>
                        <w:bottom w:val="none" w:sz="0" w:space="0" w:color="auto"/>
                        <w:right w:val="none" w:sz="0" w:space="0" w:color="auto"/>
                      </w:divBdr>
                    </w:div>
                    <w:div w:id="2146266991">
                      <w:marLeft w:val="0"/>
                      <w:marRight w:val="0"/>
                      <w:marTop w:val="0"/>
                      <w:marBottom w:val="0"/>
                      <w:divBdr>
                        <w:top w:val="none" w:sz="0" w:space="0" w:color="auto"/>
                        <w:left w:val="none" w:sz="0" w:space="0" w:color="auto"/>
                        <w:bottom w:val="none" w:sz="0" w:space="0" w:color="auto"/>
                        <w:right w:val="none" w:sz="0" w:space="0" w:color="auto"/>
                      </w:divBdr>
                    </w:div>
                  </w:divsChild>
                </w:div>
                <w:div w:id="1947082007">
                  <w:marLeft w:val="0"/>
                  <w:marRight w:val="0"/>
                  <w:marTop w:val="0"/>
                  <w:marBottom w:val="0"/>
                  <w:divBdr>
                    <w:top w:val="none" w:sz="0" w:space="0" w:color="auto"/>
                    <w:left w:val="none" w:sz="0" w:space="0" w:color="auto"/>
                    <w:bottom w:val="none" w:sz="0" w:space="0" w:color="auto"/>
                    <w:right w:val="none" w:sz="0" w:space="0" w:color="auto"/>
                  </w:divBdr>
                </w:div>
                <w:div w:id="1961690428">
                  <w:marLeft w:val="0"/>
                  <w:marRight w:val="0"/>
                  <w:marTop w:val="0"/>
                  <w:marBottom w:val="0"/>
                  <w:divBdr>
                    <w:top w:val="none" w:sz="0" w:space="0" w:color="auto"/>
                    <w:left w:val="none" w:sz="0" w:space="0" w:color="auto"/>
                    <w:bottom w:val="none" w:sz="0" w:space="0" w:color="auto"/>
                    <w:right w:val="none" w:sz="0" w:space="0" w:color="auto"/>
                  </w:divBdr>
                </w:div>
                <w:div w:id="2147313241">
                  <w:marLeft w:val="0"/>
                  <w:marRight w:val="0"/>
                  <w:marTop w:val="0"/>
                  <w:marBottom w:val="0"/>
                  <w:divBdr>
                    <w:top w:val="none" w:sz="0" w:space="0" w:color="auto"/>
                    <w:left w:val="none" w:sz="0" w:space="0" w:color="auto"/>
                    <w:bottom w:val="none" w:sz="0" w:space="0" w:color="auto"/>
                    <w:right w:val="none" w:sz="0" w:space="0" w:color="auto"/>
                  </w:divBdr>
                  <w:divsChild>
                    <w:div w:id="950550359">
                      <w:marLeft w:val="0"/>
                      <w:marRight w:val="0"/>
                      <w:marTop w:val="0"/>
                      <w:marBottom w:val="0"/>
                      <w:divBdr>
                        <w:top w:val="none" w:sz="0" w:space="0" w:color="auto"/>
                        <w:left w:val="none" w:sz="0" w:space="0" w:color="auto"/>
                        <w:bottom w:val="none" w:sz="0" w:space="0" w:color="auto"/>
                        <w:right w:val="none" w:sz="0" w:space="0" w:color="auto"/>
                      </w:divBdr>
                    </w:div>
                    <w:div w:id="18778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RNLAF" TargetMode="External"/><Relationship Id="rId21" Type="http://schemas.openxmlformats.org/officeDocument/2006/relationships/hyperlink" Target="https://en.wikipedia.org/wiki/Frank_Ault" TargetMode="External"/><Relationship Id="rId42" Type="http://schemas.openxmlformats.org/officeDocument/2006/relationships/hyperlink" Target="https://en.wikipedia.org/w/index.php?title=VF-126&amp;action=edit&amp;redlink=1" TargetMode="External"/><Relationship Id="rId63" Type="http://schemas.openxmlformats.org/officeDocument/2006/relationships/hyperlink" Target="https://en.wikipedia.org/wiki/VPAF" TargetMode="External"/><Relationship Id="rId84" Type="http://schemas.openxmlformats.org/officeDocument/2006/relationships/hyperlink" Target="https://en.wikipedia.org/wiki/NAS_Miramar" TargetMode="External"/><Relationship Id="rId16" Type="http://schemas.openxmlformats.org/officeDocument/2006/relationships/hyperlink" Target="https://en.wikipedia.org/wiki/Naval_Air_Station_Fallon" TargetMode="External"/><Relationship Id="rId107" Type="http://schemas.openxmlformats.org/officeDocument/2006/relationships/hyperlink" Target="https://en.wikipedia.org/wiki/Royal_Canadian_Air_Force" TargetMode="External"/><Relationship Id="rId11" Type="http://schemas.openxmlformats.org/officeDocument/2006/relationships/hyperlink" Target="https://en.wikipedia.org/wiki/Naval_Flight_Officer" TargetMode="External"/><Relationship Id="rId32" Type="http://schemas.openxmlformats.org/officeDocument/2006/relationships/hyperlink" Target="https://en.wikipedia.org/wiki/AIM-9" TargetMode="External"/><Relationship Id="rId37" Type="http://schemas.openxmlformats.org/officeDocument/2006/relationships/hyperlink" Target="https://en.wikipedia.org/wiki/NAS_Miramar" TargetMode="External"/><Relationship Id="rId53" Type="http://schemas.openxmlformats.org/officeDocument/2006/relationships/hyperlink" Target="https://en.wikipedia.org/wiki/Fleet_Air_Arm" TargetMode="External"/><Relationship Id="rId58" Type="http://schemas.openxmlformats.org/officeDocument/2006/relationships/hyperlink" Target="https://en.wikipedia.org/wiki/File:Fleet_Air_Gunnery_Unit_planes_El_Centro_NAN3-59.jpg" TargetMode="External"/><Relationship Id="rId74" Type="http://schemas.openxmlformats.org/officeDocument/2006/relationships/hyperlink" Target="https://en.wikipedia.org/wiki/F-16_Fighting_Falcon_variants" TargetMode="External"/><Relationship Id="rId79" Type="http://schemas.openxmlformats.org/officeDocument/2006/relationships/hyperlink" Target="https://en.wikipedia.org/wiki/F-16_Fighting_Falcon" TargetMode="External"/><Relationship Id="rId102" Type="http://schemas.openxmlformats.org/officeDocument/2006/relationships/hyperlink" Target="https://en.wikipedia.org/wiki/VMFT-401" TargetMode="External"/><Relationship Id="rId123" Type="http://schemas.openxmlformats.org/officeDocument/2006/relationships/hyperlink" Target="https://en.wikipedia.org/wiki/Royal_Navy" TargetMode="External"/><Relationship Id="rId128" Type="http://schemas.openxmlformats.org/officeDocument/2006/relationships/hyperlink" Target="https://en.wikipedia.org/wiki/Sukhoi_Su-34" TargetMode="External"/><Relationship Id="rId5" Type="http://schemas.openxmlformats.org/officeDocument/2006/relationships/hyperlink" Target="https://en.wikipedia.org/wiki/Top_Gun_(disambiguation)" TargetMode="External"/><Relationship Id="rId90" Type="http://schemas.openxmlformats.org/officeDocument/2006/relationships/image" Target="https://upload.wikimedia.org/wikipedia/en/thumb/4/42/NFWS_TG.jpg/250px-NFWS_TG.jpg" TargetMode="External"/><Relationship Id="rId95" Type="http://schemas.openxmlformats.org/officeDocument/2006/relationships/hyperlink" Target="https://en.wikipedia.org/wiki/United_States_Air_Force" TargetMode="External"/><Relationship Id="rId22" Type="http://schemas.openxmlformats.org/officeDocument/2006/relationships/hyperlink" Target="https://en.wikipedia.org/wiki/Air-to-air_missile" TargetMode="External"/><Relationship Id="rId27" Type="http://schemas.openxmlformats.org/officeDocument/2006/relationships/hyperlink" Target="https://en.wikipedia.org/wiki/F-4_Phantom_II" TargetMode="External"/><Relationship Id="rId43" Type="http://schemas.openxmlformats.org/officeDocument/2006/relationships/hyperlink" Target="https://en.wikipedia.org/wiki/Dissimilar_air_combat_training" TargetMode="External"/><Relationship Id="rId48" Type="http://schemas.openxmlformats.org/officeDocument/2006/relationships/hyperlink" Target="https://en.wikipedia.org/wiki/United_States_Marine_Corps" TargetMode="External"/><Relationship Id="rId64" Type="http://schemas.openxmlformats.org/officeDocument/2006/relationships/hyperlink" Target="https://en.wikipedia.org/wiki/Flying_ace" TargetMode="External"/><Relationship Id="rId69" Type="http://schemas.openxmlformats.org/officeDocument/2006/relationships/hyperlink" Target="https://en.wikipedia.org/wiki/United_States_Air_Force_Weapons_School" TargetMode="External"/><Relationship Id="rId113" Type="http://schemas.openxmlformats.org/officeDocument/2006/relationships/hyperlink" Target="https://en.wikipedia.org/wiki/Andravida" TargetMode="External"/><Relationship Id="rId118" Type="http://schemas.openxmlformats.org/officeDocument/2006/relationships/hyperlink" Target="https://en.wikipedia.org/wiki/Pakistan_Air_Force" TargetMode="External"/><Relationship Id="rId134" Type="http://schemas.openxmlformats.org/officeDocument/2006/relationships/hyperlink" Target="https://en.wikipedia.org/wiki/Top_Gun" TargetMode="External"/><Relationship Id="rId80" Type="http://schemas.openxmlformats.org/officeDocument/2006/relationships/hyperlink" Target="https://en.wikipedia.org/wiki/Soviet_Union" TargetMode="External"/><Relationship Id="rId85" Type="http://schemas.openxmlformats.org/officeDocument/2006/relationships/hyperlink" Target="https://en.wikipedia.org/wiki/United_States_Marine_Corps" TargetMode="External"/><Relationship Id="rId12" Type="http://schemas.openxmlformats.org/officeDocument/2006/relationships/hyperlink" Target="https://en.wikipedia.org/wiki/Marine_Corps_Air_Station_Miramar" TargetMode="External"/><Relationship Id="rId17" Type="http://schemas.openxmlformats.org/officeDocument/2006/relationships/hyperlink" Target="https://en.wikipedia.org/wiki/Nevada" TargetMode="External"/><Relationship Id="rId33" Type="http://schemas.openxmlformats.org/officeDocument/2006/relationships/hyperlink" Target="https://en.wikipedia.org/wiki/AIM-7" TargetMode="External"/><Relationship Id="rId38" Type="http://schemas.openxmlformats.org/officeDocument/2006/relationships/hyperlink" Target="https://en.wikipedia.org/wiki/VF-121" TargetMode="External"/><Relationship Id="rId59" Type="http://schemas.openxmlformats.org/officeDocument/2006/relationships/image" Target="media/image2.jpeg"/><Relationship Id="rId103" Type="http://schemas.openxmlformats.org/officeDocument/2006/relationships/hyperlink" Target="https://en.wikipedia.org/wiki/Argentine_Air_Force" TargetMode="External"/><Relationship Id="rId108" Type="http://schemas.openxmlformats.org/officeDocument/2006/relationships/hyperlink" Target="https://en.wikipedia.org/wiki/CFB_Cold_Lake" TargetMode="External"/><Relationship Id="rId124" Type="http://schemas.openxmlformats.org/officeDocument/2006/relationships/hyperlink" Target="https://en.wikipedia.org/wiki/Qualified_Weapons_Instructor" TargetMode="External"/><Relationship Id="rId129" Type="http://schemas.openxmlformats.org/officeDocument/2006/relationships/hyperlink" Target="https://en.wikipedia.org/wiki/Yakovlev_Yak-130" TargetMode="External"/><Relationship Id="rId54" Type="http://schemas.openxmlformats.org/officeDocument/2006/relationships/hyperlink" Target="https://en.wikipedia.org/wiki/HMS_Ark_Royal_(R09)" TargetMode="External"/><Relationship Id="rId70" Type="http://schemas.openxmlformats.org/officeDocument/2006/relationships/hyperlink" Target="https://en.wikipedia.org/wiki/File:F-16N_A-4F_NFWS_over_Lower_Otay_Reservoir_1991.JPEG" TargetMode="External"/><Relationship Id="rId75" Type="http://schemas.openxmlformats.org/officeDocument/2006/relationships/hyperlink" Target="https://en.wikipedia.org/wiki/A-4_Skyhawk" TargetMode="External"/><Relationship Id="rId91" Type="http://schemas.openxmlformats.org/officeDocument/2006/relationships/hyperlink" Target="https://en.wikipedia.org/wiki/File:NFWS_TG.jpg" TargetMode="External"/><Relationship Id="rId96" Type="http://schemas.openxmlformats.org/officeDocument/2006/relationships/hyperlink" Target="https://en.wikipedia.org/wiki/United_States_Air_Force_Weapons_School" TargetMode="External"/><Relationship Id="rId1" Type="http://schemas.openxmlformats.org/officeDocument/2006/relationships/numbering" Target="numbering.xml"/><Relationship Id="rId6" Type="http://schemas.openxmlformats.org/officeDocument/2006/relationships/hyperlink" Target="https://en.wikipedia.org/wiki/File:Topgun_patch.jpg" TargetMode="External"/><Relationship Id="rId23" Type="http://schemas.openxmlformats.org/officeDocument/2006/relationships/hyperlink" Target="https://en.wikipedia.org/wiki/North_Vietnam" TargetMode="External"/><Relationship Id="rId28" Type="http://schemas.openxmlformats.org/officeDocument/2006/relationships/hyperlink" Target="https://en.wikipedia.org/wiki/20mm_Vulcan" TargetMode="External"/><Relationship Id="rId49" Type="http://schemas.openxmlformats.org/officeDocument/2006/relationships/hyperlink" Target="https://en.wikipedia.org/wiki/A-6_Intruder" TargetMode="External"/><Relationship Id="rId114" Type="http://schemas.openxmlformats.org/officeDocument/2006/relationships/hyperlink" Target="https://en.wikipedia.org/wiki/Hellenic_Air_Force" TargetMode="External"/><Relationship Id="rId119" Type="http://schemas.openxmlformats.org/officeDocument/2006/relationships/hyperlink" Target="https://en.wikipedia.org/wiki/PAF_Base_Mushaf" TargetMode="External"/><Relationship Id="rId44" Type="http://schemas.openxmlformats.org/officeDocument/2006/relationships/hyperlink" Target="https://en.wikipedia.org/wiki/Mikoyan-Gurevich_MiG-17" TargetMode="External"/><Relationship Id="rId60" Type="http://schemas.openxmlformats.org/officeDocument/2006/relationships/image" Target="https://upload.wikimedia.org/wikipedia/commons/thumb/4/46/Fleet_Air_Gunnery_Unit_planes_El_Centro_NAN3-59.jpg/220px-Fleet_Air_Gunnery_Unit_planes_El_Centro_NAN3-59.jpg" TargetMode="External"/><Relationship Id="rId65" Type="http://schemas.openxmlformats.org/officeDocument/2006/relationships/hyperlink" Target="https://en.wikipedia.org/wiki/Vietnam_War" TargetMode="External"/><Relationship Id="rId81" Type="http://schemas.openxmlformats.org/officeDocument/2006/relationships/hyperlink" Target="https://en.wikipedia.org/wiki/Mikoyan_MiG-29" TargetMode="External"/><Relationship Id="rId86" Type="http://schemas.openxmlformats.org/officeDocument/2006/relationships/hyperlink" Target="https://en.wikipedia.org/wiki/Naval_Strike_and_Air_Warfare_Center" TargetMode="External"/><Relationship Id="rId130" Type="http://schemas.openxmlformats.org/officeDocument/2006/relationships/hyperlink" Target="https://en.wikipedia.org/wiki/Sukhoi_T-50" TargetMode="External"/><Relationship Id="rId135" Type="http://schemas.openxmlformats.org/officeDocument/2006/relationships/hyperlink" Target="https://en.wikipedia.org/wiki/Tom_Cruise" TargetMode="External"/><Relationship Id="rId13" Type="http://schemas.openxmlformats.org/officeDocument/2006/relationships/hyperlink" Target="https://en.wikipedia.org/wiki/San_Diego" TargetMode="External"/><Relationship Id="rId18" Type="http://schemas.openxmlformats.org/officeDocument/2006/relationships/hyperlink" Target="https://en.wikipedia.org/wiki/Chief_of_Naval_Operations" TargetMode="External"/><Relationship Id="rId39" Type="http://schemas.openxmlformats.org/officeDocument/2006/relationships/hyperlink" Target="https://en.wikipedia.org/wiki/F-4_Phantom" TargetMode="External"/><Relationship Id="rId109" Type="http://schemas.openxmlformats.org/officeDocument/2006/relationships/hyperlink" Target="https://en.wikipedia.org/wiki/Alberta" TargetMode="External"/><Relationship Id="rId34" Type="http://schemas.openxmlformats.org/officeDocument/2006/relationships/hyperlink" Target="https://en.wikipedia.org/wiki/Ault_Report" TargetMode="External"/><Relationship Id="rId50" Type="http://schemas.openxmlformats.org/officeDocument/2006/relationships/hyperlink" Target="https://en.wikipedia.org/wiki/F-106_Delta_Dart" TargetMode="External"/><Relationship Id="rId55" Type="http://schemas.openxmlformats.org/officeDocument/2006/relationships/hyperlink" Target="https://en.wikipedia.org/wiki/Royal_Navy" TargetMode="External"/><Relationship Id="rId76" Type="http://schemas.openxmlformats.org/officeDocument/2006/relationships/hyperlink" Target="https://en.wikipedia.org/wiki/Lower_Otay_Reservoir" TargetMode="External"/><Relationship Id="rId97" Type="http://schemas.openxmlformats.org/officeDocument/2006/relationships/hyperlink" Target="https://en.wikipedia.org/wiki/Red_Flag_(USAF)" TargetMode="External"/><Relationship Id="rId104" Type="http://schemas.openxmlformats.org/officeDocument/2006/relationships/hyperlink" Target="https://en.wikipedia.org/wiki/Mendoza_Province" TargetMode="External"/><Relationship Id="rId120" Type="http://schemas.openxmlformats.org/officeDocument/2006/relationships/hyperlink" Target="https://en.wikipedia.org/wiki/Turkish_Air_Force" TargetMode="External"/><Relationship Id="rId125" Type="http://schemas.openxmlformats.org/officeDocument/2006/relationships/hyperlink" Target="https://en.wikipedia.org/wiki/Russian_Air_Force" TargetMode="External"/><Relationship Id="rId7" Type="http://schemas.openxmlformats.org/officeDocument/2006/relationships/image" Target="media/image1.jpeg"/><Relationship Id="rId71" Type="http://schemas.openxmlformats.org/officeDocument/2006/relationships/image" Target="media/image3.jpeg"/><Relationship Id="rId92" Type="http://schemas.openxmlformats.org/officeDocument/2006/relationships/hyperlink" Target="https://en.wikipedia.org/wiki/Strike_fighter" TargetMode="External"/><Relationship Id="rId2" Type="http://schemas.openxmlformats.org/officeDocument/2006/relationships/styles" Target="styles.xml"/><Relationship Id="rId29" Type="http://schemas.openxmlformats.org/officeDocument/2006/relationships/hyperlink" Target="https://en.wikipedia.org/wiki/Gun_pod" TargetMode="External"/><Relationship Id="rId24" Type="http://schemas.openxmlformats.org/officeDocument/2006/relationships/hyperlink" Target="https://en.wikipedia.org/wiki/Operation_Rolling_Thunder" TargetMode="External"/><Relationship Id="rId40" Type="http://schemas.openxmlformats.org/officeDocument/2006/relationships/hyperlink" Target="https://en.wikipedia.org/wiki/Fleet_Replacement_Squadron" TargetMode="External"/><Relationship Id="rId45" Type="http://schemas.openxmlformats.org/officeDocument/2006/relationships/hyperlink" Target="https://en.wikipedia.org/wiki/Mikoyan-Gurevich_MiG-21" TargetMode="External"/><Relationship Id="rId66" Type="http://schemas.openxmlformats.org/officeDocument/2006/relationships/hyperlink" Target="https://en.wikipedia.org/wiki/Duke_Cunningham" TargetMode="External"/><Relationship Id="rId87" Type="http://schemas.openxmlformats.org/officeDocument/2006/relationships/hyperlink" Target="https://en.wikipedia.org/wiki/NAS_Fallon" TargetMode="External"/><Relationship Id="rId110" Type="http://schemas.openxmlformats.org/officeDocument/2006/relationships/hyperlink" Target="https://en.wikipedia.org/wiki/CF-18_Hornet" TargetMode="External"/><Relationship Id="rId115" Type="http://schemas.openxmlformats.org/officeDocument/2006/relationships/hyperlink" Target="https://en.wikipedia.org/wiki/Hellenic_Air_Force" TargetMode="External"/><Relationship Id="rId131" Type="http://schemas.openxmlformats.org/officeDocument/2006/relationships/hyperlink" Target="https://en.wikipedia.org/wiki/PAK-FA" TargetMode="External"/><Relationship Id="rId136" Type="http://schemas.openxmlformats.org/officeDocument/2006/relationships/fontTable" Target="fontTable.xml"/><Relationship Id="rId61" Type="http://schemas.openxmlformats.org/officeDocument/2006/relationships/hyperlink" Target="https://en.wikipedia.org/wiki/File:Fleet_Air_Gunnery_Unit_planes_El_Centro_NAN3-59.jpg" TargetMode="External"/><Relationship Id="rId82" Type="http://schemas.openxmlformats.org/officeDocument/2006/relationships/hyperlink" Target="https://en.wikipedia.org/wiki/Sukhoi_Su-27" TargetMode="External"/><Relationship Id="rId19" Type="http://schemas.openxmlformats.org/officeDocument/2006/relationships/hyperlink" Target="https://en.wikipedia.org/wiki/Admiral" TargetMode="External"/><Relationship Id="rId14" Type="http://schemas.openxmlformats.org/officeDocument/2006/relationships/hyperlink" Target="https://en.wikipedia.org/wiki/California" TargetMode="External"/><Relationship Id="rId30" Type="http://schemas.openxmlformats.org/officeDocument/2006/relationships/hyperlink" Target="https://en.wikipedia.org/wiki/366th_Tactical_Fighter_Wing" TargetMode="External"/><Relationship Id="rId35" Type="http://schemas.openxmlformats.org/officeDocument/2006/relationships/hyperlink" Target="https://en.wikipedia.org/wiki/Air_combat_maneuvering" TargetMode="External"/><Relationship Id="rId56" Type="http://schemas.openxmlformats.org/officeDocument/2006/relationships/hyperlink" Target="https://en.wikipedia.org/wiki/RAF_Lossiemouth" TargetMode="External"/><Relationship Id="rId77" Type="http://schemas.openxmlformats.org/officeDocument/2006/relationships/hyperlink" Target="https://en.wikipedia.org/wiki/F-14_Tomcat" TargetMode="External"/><Relationship Id="rId100" Type="http://schemas.openxmlformats.org/officeDocument/2006/relationships/hyperlink" Target="https://en.wikipedia.org/wiki/AFISRA" TargetMode="External"/><Relationship Id="rId105" Type="http://schemas.openxmlformats.org/officeDocument/2006/relationships/hyperlink" Target="https://en.wikipedia.org/wiki/FMA_IA_63_Pampa" TargetMode="External"/><Relationship Id="rId126" Type="http://schemas.openxmlformats.org/officeDocument/2006/relationships/hyperlink" Target="https://en.wikipedia.org/w/index.php?title=4th_Center_of_Combat_Application_and_Conversion_of_Frontline_Aviation&amp;action=edit&amp;redlink=1" TargetMode="External"/><Relationship Id="rId8" Type="http://schemas.openxmlformats.org/officeDocument/2006/relationships/image" Target="https://upload.wikimedia.org/wikipedia/commons/thumb/4/4b/Topgun_patch.jpg/250px-Topgun_patch.jpg" TargetMode="External"/><Relationship Id="rId51" Type="http://schemas.openxmlformats.org/officeDocument/2006/relationships/hyperlink" Target="https://en.wikipedia.org/wiki/F-5_Freedom_Fighter" TargetMode="External"/><Relationship Id="rId72" Type="http://schemas.openxmlformats.org/officeDocument/2006/relationships/image" Target="https://upload.wikimedia.org/wikipedia/commons/thumb/a/a1/F-16N_A-4F_NFWS_over_Lower_Otay_Reservoir_1991.JPEG/220px-F-16N_A-4F_NFWS_over_Lower_Otay_Reservoir_1991.JPEG" TargetMode="External"/><Relationship Id="rId93" Type="http://schemas.openxmlformats.org/officeDocument/2006/relationships/hyperlink" Target="https://en.wikipedia.org/wiki/F/A-18" TargetMode="External"/><Relationship Id="rId98" Type="http://schemas.openxmlformats.org/officeDocument/2006/relationships/hyperlink" Target="https://en.wikipedia.org/wiki/Nellis_Air_Force_Base" TargetMode="External"/><Relationship Id="rId121" Type="http://schemas.openxmlformats.org/officeDocument/2006/relationships/hyperlink" Target="https://en.wikipedia.org/wiki/Anatolian_Eagle" TargetMode="External"/><Relationship Id="rId3" Type="http://schemas.openxmlformats.org/officeDocument/2006/relationships/settings" Target="settings.xml"/><Relationship Id="rId25" Type="http://schemas.openxmlformats.org/officeDocument/2006/relationships/hyperlink" Target="https://en.wikipedia.org/wiki/Sortie" TargetMode="External"/><Relationship Id="rId46" Type="http://schemas.openxmlformats.org/officeDocument/2006/relationships/hyperlink" Target="https://en.wikipedia.org/wiki/A-4_Skyhawk" TargetMode="External"/><Relationship Id="rId67" Type="http://schemas.openxmlformats.org/officeDocument/2006/relationships/hyperlink" Target="https://en.wikipedia.org/wiki/William_P._Driscoll" TargetMode="External"/><Relationship Id="rId116" Type="http://schemas.openxmlformats.org/officeDocument/2006/relationships/hyperlink" Target="https://en.wikipedia.org/wiki/Hellenic_Air_Force" TargetMode="External"/><Relationship Id="rId137" Type="http://schemas.openxmlformats.org/officeDocument/2006/relationships/theme" Target="theme/theme1.xml"/><Relationship Id="rId20" Type="http://schemas.openxmlformats.org/officeDocument/2006/relationships/hyperlink" Target="https://en.wikipedia.org/wiki/Thomas_Hinman_Moorer" TargetMode="External"/><Relationship Id="rId41" Type="http://schemas.openxmlformats.org/officeDocument/2006/relationships/hyperlink" Target="https://en.wikipedia.org/wiki/VC-7" TargetMode="External"/><Relationship Id="rId62" Type="http://schemas.openxmlformats.org/officeDocument/2006/relationships/hyperlink" Target="https://en.wikipedia.org/wiki/NAF_El_Centro" TargetMode="External"/><Relationship Id="rId83" Type="http://schemas.openxmlformats.org/officeDocument/2006/relationships/hyperlink" Target="https://en.wikipedia.org/wiki/Cold_War" TargetMode="External"/><Relationship Id="rId88" Type="http://schemas.openxmlformats.org/officeDocument/2006/relationships/hyperlink" Target="https://en.wikipedia.org/wiki/File:NFWS_TG.jpg" TargetMode="External"/><Relationship Id="rId111" Type="http://schemas.openxmlformats.org/officeDocument/2006/relationships/hyperlink" Target="https://en.wikipedia.org/wiki/Hellenic_Air_Force" TargetMode="External"/><Relationship Id="rId132" Type="http://schemas.openxmlformats.org/officeDocument/2006/relationships/hyperlink" Target="https://en.wikipedia.org/wiki/Fifth_generation_fighter" TargetMode="External"/><Relationship Id="rId15" Type="http://schemas.openxmlformats.org/officeDocument/2006/relationships/hyperlink" Target="https://en.wikipedia.org/wiki/Naval_Strike_and_Air_Warfare_Center" TargetMode="External"/><Relationship Id="rId36" Type="http://schemas.openxmlformats.org/officeDocument/2006/relationships/hyperlink" Target="https://en.wikipedia.org/wiki/F-8_Crusader" TargetMode="External"/><Relationship Id="rId57" Type="http://schemas.openxmlformats.org/officeDocument/2006/relationships/hyperlink" Target="https://en.wikipedia.org/wiki/Scotland" TargetMode="External"/><Relationship Id="rId106" Type="http://schemas.openxmlformats.org/officeDocument/2006/relationships/hyperlink" Target="https://en.wikipedia.org/wiki/No._410_Squadron_RCAF" TargetMode="External"/><Relationship Id="rId127" Type="http://schemas.openxmlformats.org/officeDocument/2006/relationships/hyperlink" Target="https://en.wikipedia.org/wiki/Lipetsk_Air_Base" TargetMode="External"/><Relationship Id="rId10" Type="http://schemas.openxmlformats.org/officeDocument/2006/relationships/hyperlink" Target="https://en.wikipedia.org/wiki/United_States_Naval_Aviator" TargetMode="External"/><Relationship Id="rId31" Type="http://schemas.openxmlformats.org/officeDocument/2006/relationships/hyperlink" Target="https://en.wikipedia.org/wiki/Radar" TargetMode="External"/><Relationship Id="rId52" Type="http://schemas.openxmlformats.org/officeDocument/2006/relationships/hyperlink" Target="https://en.wikipedia.org/wiki/United_Kingdom" TargetMode="External"/><Relationship Id="rId73" Type="http://schemas.openxmlformats.org/officeDocument/2006/relationships/hyperlink" Target="https://en.wikipedia.org/wiki/File:F-16N_A-4F_NFWS_over_Lower_Otay_Reservoir_1991.JPEG" TargetMode="External"/><Relationship Id="rId78" Type="http://schemas.openxmlformats.org/officeDocument/2006/relationships/hyperlink" Target="https://en.wikipedia.org/wiki/F/A-18_Hornet" TargetMode="External"/><Relationship Id="rId94" Type="http://schemas.openxmlformats.org/officeDocument/2006/relationships/hyperlink" Target="https://en.wikipedia.org/wiki/Naval_Strike_and_Air_Warfare_Center" TargetMode="External"/><Relationship Id="rId99" Type="http://schemas.openxmlformats.org/officeDocument/2006/relationships/hyperlink" Target="https://en.wikipedia.org/wiki/Nevada" TargetMode="External"/><Relationship Id="rId101" Type="http://schemas.openxmlformats.org/officeDocument/2006/relationships/hyperlink" Target="https://en.wikipedia.org/wiki/Marine_Corps_Air_Station_Yuma" TargetMode="External"/><Relationship Id="rId122" Type="http://schemas.openxmlformats.org/officeDocument/2006/relationships/hyperlink" Target="https://en.wikipedia.org/wiki/Royal_Air_Force" TargetMode="External"/><Relationship Id="rId4" Type="http://schemas.openxmlformats.org/officeDocument/2006/relationships/webSettings" Target="webSettings.xml"/><Relationship Id="rId9" Type="http://schemas.openxmlformats.org/officeDocument/2006/relationships/hyperlink" Target="https://en.wikipedia.org/wiki/File:Topgun_patch.jpg" TargetMode="External"/><Relationship Id="rId26" Type="http://schemas.openxmlformats.org/officeDocument/2006/relationships/hyperlink" Target="https://en.wikipedia.org/wiki/Rorschach_test" TargetMode="External"/><Relationship Id="rId47" Type="http://schemas.openxmlformats.org/officeDocument/2006/relationships/hyperlink" Target="https://en.wikipedia.org/wiki/T-38_Talon" TargetMode="External"/><Relationship Id="rId68" Type="http://schemas.openxmlformats.org/officeDocument/2006/relationships/hyperlink" Target="https://en.wikipedia.org/wiki/Red_Flag_(USAF)" TargetMode="External"/><Relationship Id="rId89" Type="http://schemas.openxmlformats.org/officeDocument/2006/relationships/image" Target="media/image4.jpeg"/><Relationship Id="rId112" Type="http://schemas.openxmlformats.org/officeDocument/2006/relationships/hyperlink" Target="https://en.wikipedia.org/wiki/Andravida" TargetMode="External"/><Relationship Id="rId133" Type="http://schemas.openxmlformats.org/officeDocument/2006/relationships/hyperlink" Target="https://en.wikipedia.org/wiki/Sukhoi_Su-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4331</Words>
  <Characters>24689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United States Navy Strike Fighter Tactics Instructor program</vt:lpstr>
    </vt:vector>
  </TitlesOfParts>
  <Company>DevTec Global</Company>
  <LinksUpToDate>false</LinksUpToDate>
  <CharactersWithSpaces>28963</CharactersWithSpaces>
  <SharedDoc>false</SharedDoc>
  <HLinks>
    <vt:vector size="738" baseType="variant">
      <vt:variant>
        <vt:i4>6488072</vt:i4>
      </vt:variant>
      <vt:variant>
        <vt:i4>378</vt:i4>
      </vt:variant>
      <vt:variant>
        <vt:i4>0</vt:i4>
      </vt:variant>
      <vt:variant>
        <vt:i4>5</vt:i4>
      </vt:variant>
      <vt:variant>
        <vt:lpwstr>https://en.wikipedia.org/wiki/Tom_Cruise</vt:lpwstr>
      </vt:variant>
      <vt:variant>
        <vt:lpwstr/>
      </vt:variant>
      <vt:variant>
        <vt:i4>6815767</vt:i4>
      </vt:variant>
      <vt:variant>
        <vt:i4>375</vt:i4>
      </vt:variant>
      <vt:variant>
        <vt:i4>0</vt:i4>
      </vt:variant>
      <vt:variant>
        <vt:i4>5</vt:i4>
      </vt:variant>
      <vt:variant>
        <vt:lpwstr>https://en.wikipedia.org/wiki/Top_Gun</vt:lpwstr>
      </vt:variant>
      <vt:variant>
        <vt:lpwstr/>
      </vt:variant>
      <vt:variant>
        <vt:i4>3276826</vt:i4>
      </vt:variant>
      <vt:variant>
        <vt:i4>372</vt:i4>
      </vt:variant>
      <vt:variant>
        <vt:i4>0</vt:i4>
      </vt:variant>
      <vt:variant>
        <vt:i4>5</vt:i4>
      </vt:variant>
      <vt:variant>
        <vt:lpwstr>https://en.wikipedia.org/wiki/Sukhoi_Su-35</vt:lpwstr>
      </vt:variant>
      <vt:variant>
        <vt:lpwstr/>
      </vt:variant>
      <vt:variant>
        <vt:i4>917575</vt:i4>
      </vt:variant>
      <vt:variant>
        <vt:i4>369</vt:i4>
      </vt:variant>
      <vt:variant>
        <vt:i4>0</vt:i4>
      </vt:variant>
      <vt:variant>
        <vt:i4>5</vt:i4>
      </vt:variant>
      <vt:variant>
        <vt:lpwstr>https://en.wikipedia.org/wiki/Fifth_generation_fighter</vt:lpwstr>
      </vt:variant>
      <vt:variant>
        <vt:lpwstr/>
      </vt:variant>
      <vt:variant>
        <vt:i4>9</vt:i4>
      </vt:variant>
      <vt:variant>
        <vt:i4>366</vt:i4>
      </vt:variant>
      <vt:variant>
        <vt:i4>0</vt:i4>
      </vt:variant>
      <vt:variant>
        <vt:i4>5</vt:i4>
      </vt:variant>
      <vt:variant>
        <vt:lpwstr>https://en.wikipedia.org/wiki/PAK-FA</vt:lpwstr>
      </vt:variant>
      <vt:variant>
        <vt:lpwstr/>
      </vt:variant>
      <vt:variant>
        <vt:i4>1572977</vt:i4>
      </vt:variant>
      <vt:variant>
        <vt:i4>363</vt:i4>
      </vt:variant>
      <vt:variant>
        <vt:i4>0</vt:i4>
      </vt:variant>
      <vt:variant>
        <vt:i4>5</vt:i4>
      </vt:variant>
      <vt:variant>
        <vt:lpwstr>https://en.wikipedia.org/wiki/Sukhoi_T-50</vt:lpwstr>
      </vt:variant>
      <vt:variant>
        <vt:lpwstr/>
      </vt:variant>
      <vt:variant>
        <vt:i4>2752597</vt:i4>
      </vt:variant>
      <vt:variant>
        <vt:i4>360</vt:i4>
      </vt:variant>
      <vt:variant>
        <vt:i4>0</vt:i4>
      </vt:variant>
      <vt:variant>
        <vt:i4>5</vt:i4>
      </vt:variant>
      <vt:variant>
        <vt:lpwstr>https://en.wikipedia.org/wiki/Yakovlev_Yak-130</vt:lpwstr>
      </vt:variant>
      <vt:variant>
        <vt:lpwstr/>
      </vt:variant>
      <vt:variant>
        <vt:i4>3342362</vt:i4>
      </vt:variant>
      <vt:variant>
        <vt:i4>357</vt:i4>
      </vt:variant>
      <vt:variant>
        <vt:i4>0</vt:i4>
      </vt:variant>
      <vt:variant>
        <vt:i4>5</vt:i4>
      </vt:variant>
      <vt:variant>
        <vt:lpwstr>https://en.wikipedia.org/wiki/Sukhoi_Su-34</vt:lpwstr>
      </vt:variant>
      <vt:variant>
        <vt:lpwstr/>
      </vt:variant>
      <vt:variant>
        <vt:i4>4128885</vt:i4>
      </vt:variant>
      <vt:variant>
        <vt:i4>354</vt:i4>
      </vt:variant>
      <vt:variant>
        <vt:i4>0</vt:i4>
      </vt:variant>
      <vt:variant>
        <vt:i4>5</vt:i4>
      </vt:variant>
      <vt:variant>
        <vt:lpwstr>https://en.wikipedia.org/wiki/Lipetsk_Air_Base</vt:lpwstr>
      </vt:variant>
      <vt:variant>
        <vt:lpwstr/>
      </vt:variant>
      <vt:variant>
        <vt:i4>3211286</vt:i4>
      </vt:variant>
      <vt:variant>
        <vt:i4>351</vt:i4>
      </vt:variant>
      <vt:variant>
        <vt:i4>0</vt:i4>
      </vt:variant>
      <vt:variant>
        <vt:i4>5</vt:i4>
      </vt:variant>
      <vt:variant>
        <vt:lpwstr>https://en.wikipedia.org/w/index.php?title=4th_Center_of_Combat_Application_and_Conversion_of_Frontline_Aviation&amp;action=edit&amp;redlink=1</vt:lpwstr>
      </vt:variant>
      <vt:variant>
        <vt:lpwstr/>
      </vt:variant>
      <vt:variant>
        <vt:i4>3080309</vt:i4>
      </vt:variant>
      <vt:variant>
        <vt:i4>348</vt:i4>
      </vt:variant>
      <vt:variant>
        <vt:i4>0</vt:i4>
      </vt:variant>
      <vt:variant>
        <vt:i4>5</vt:i4>
      </vt:variant>
      <vt:variant>
        <vt:lpwstr>https://en.wikipedia.org/wiki/Russian_Air_Force</vt:lpwstr>
      </vt:variant>
      <vt:variant>
        <vt:lpwstr/>
      </vt:variant>
      <vt:variant>
        <vt:i4>2424942</vt:i4>
      </vt:variant>
      <vt:variant>
        <vt:i4>345</vt:i4>
      </vt:variant>
      <vt:variant>
        <vt:i4>0</vt:i4>
      </vt:variant>
      <vt:variant>
        <vt:i4>5</vt:i4>
      </vt:variant>
      <vt:variant>
        <vt:lpwstr>https://en.wikipedia.org/wiki/Qualified_Weapons_Instructor</vt:lpwstr>
      </vt:variant>
      <vt:variant>
        <vt:lpwstr/>
      </vt:variant>
      <vt:variant>
        <vt:i4>6553611</vt:i4>
      </vt:variant>
      <vt:variant>
        <vt:i4>342</vt:i4>
      </vt:variant>
      <vt:variant>
        <vt:i4>0</vt:i4>
      </vt:variant>
      <vt:variant>
        <vt:i4>5</vt:i4>
      </vt:variant>
      <vt:variant>
        <vt:lpwstr>https://en.wikipedia.org/wiki/Royal_Navy</vt:lpwstr>
      </vt:variant>
      <vt:variant>
        <vt:lpwstr/>
      </vt:variant>
      <vt:variant>
        <vt:i4>4587540</vt:i4>
      </vt:variant>
      <vt:variant>
        <vt:i4>339</vt:i4>
      </vt:variant>
      <vt:variant>
        <vt:i4>0</vt:i4>
      </vt:variant>
      <vt:variant>
        <vt:i4>5</vt:i4>
      </vt:variant>
      <vt:variant>
        <vt:lpwstr>https://en.wikipedia.org/wiki/Royal_Air_Force</vt:lpwstr>
      </vt:variant>
      <vt:variant>
        <vt:lpwstr/>
      </vt:variant>
      <vt:variant>
        <vt:i4>6815774</vt:i4>
      </vt:variant>
      <vt:variant>
        <vt:i4>336</vt:i4>
      </vt:variant>
      <vt:variant>
        <vt:i4>0</vt:i4>
      </vt:variant>
      <vt:variant>
        <vt:i4>5</vt:i4>
      </vt:variant>
      <vt:variant>
        <vt:lpwstr>https://en.wikipedia.org/wiki/Anatolian_Eagle</vt:lpwstr>
      </vt:variant>
      <vt:variant>
        <vt:lpwstr/>
      </vt:variant>
      <vt:variant>
        <vt:i4>2424948</vt:i4>
      </vt:variant>
      <vt:variant>
        <vt:i4>333</vt:i4>
      </vt:variant>
      <vt:variant>
        <vt:i4>0</vt:i4>
      </vt:variant>
      <vt:variant>
        <vt:i4>5</vt:i4>
      </vt:variant>
      <vt:variant>
        <vt:lpwstr>https://en.wikipedia.org/wiki/Turkish_Air_Force</vt:lpwstr>
      </vt:variant>
      <vt:variant>
        <vt:lpwstr/>
      </vt:variant>
      <vt:variant>
        <vt:i4>6815793</vt:i4>
      </vt:variant>
      <vt:variant>
        <vt:i4>330</vt:i4>
      </vt:variant>
      <vt:variant>
        <vt:i4>0</vt:i4>
      </vt:variant>
      <vt:variant>
        <vt:i4>5</vt:i4>
      </vt:variant>
      <vt:variant>
        <vt:lpwstr>https://en.wikipedia.org/wiki/PAF_Base_Mushaf</vt:lpwstr>
      </vt:variant>
      <vt:variant>
        <vt:lpwstr/>
      </vt:variant>
      <vt:variant>
        <vt:i4>6094872</vt:i4>
      </vt:variant>
      <vt:variant>
        <vt:i4>327</vt:i4>
      </vt:variant>
      <vt:variant>
        <vt:i4>0</vt:i4>
      </vt:variant>
      <vt:variant>
        <vt:i4>5</vt:i4>
      </vt:variant>
      <vt:variant>
        <vt:lpwstr>https://en.wikipedia.org/wiki/Pakistan_Air_Force</vt:lpwstr>
      </vt:variant>
      <vt:variant>
        <vt:lpwstr/>
      </vt:variant>
      <vt:variant>
        <vt:i4>2228330</vt:i4>
      </vt:variant>
      <vt:variant>
        <vt:i4>324</vt:i4>
      </vt:variant>
      <vt:variant>
        <vt:i4>0</vt:i4>
      </vt:variant>
      <vt:variant>
        <vt:i4>5</vt:i4>
      </vt:variant>
      <vt:variant>
        <vt:lpwstr>https://en.wikipedia.org/wiki/RNLAF</vt:lpwstr>
      </vt:variant>
      <vt:variant>
        <vt:lpwstr/>
      </vt:variant>
      <vt:variant>
        <vt:i4>4915225</vt:i4>
      </vt:variant>
      <vt:variant>
        <vt:i4>321</vt:i4>
      </vt:variant>
      <vt:variant>
        <vt:i4>0</vt:i4>
      </vt:variant>
      <vt:variant>
        <vt:i4>5</vt:i4>
      </vt:variant>
      <vt:variant>
        <vt:lpwstr>https://en.wikipedia.org/wiki/Hellenic_Air_Force</vt:lpwstr>
      </vt:variant>
      <vt:variant>
        <vt:lpwstr/>
      </vt:variant>
      <vt:variant>
        <vt:i4>4915225</vt:i4>
      </vt:variant>
      <vt:variant>
        <vt:i4>318</vt:i4>
      </vt:variant>
      <vt:variant>
        <vt:i4>0</vt:i4>
      </vt:variant>
      <vt:variant>
        <vt:i4>5</vt:i4>
      </vt:variant>
      <vt:variant>
        <vt:lpwstr>https://en.wikipedia.org/wiki/Hellenic_Air_Force</vt:lpwstr>
      </vt:variant>
      <vt:variant>
        <vt:lpwstr/>
      </vt:variant>
      <vt:variant>
        <vt:i4>4915225</vt:i4>
      </vt:variant>
      <vt:variant>
        <vt:i4>315</vt:i4>
      </vt:variant>
      <vt:variant>
        <vt:i4>0</vt:i4>
      </vt:variant>
      <vt:variant>
        <vt:i4>5</vt:i4>
      </vt:variant>
      <vt:variant>
        <vt:lpwstr>https://en.wikipedia.org/wiki/Hellenic_Air_Force</vt:lpwstr>
      </vt:variant>
      <vt:variant>
        <vt:lpwstr/>
      </vt:variant>
      <vt:variant>
        <vt:i4>2293881</vt:i4>
      </vt:variant>
      <vt:variant>
        <vt:i4>312</vt:i4>
      </vt:variant>
      <vt:variant>
        <vt:i4>0</vt:i4>
      </vt:variant>
      <vt:variant>
        <vt:i4>5</vt:i4>
      </vt:variant>
      <vt:variant>
        <vt:lpwstr>https://en.wikipedia.org/wiki/Andravida</vt:lpwstr>
      </vt:variant>
      <vt:variant>
        <vt:lpwstr/>
      </vt:variant>
      <vt:variant>
        <vt:i4>2293881</vt:i4>
      </vt:variant>
      <vt:variant>
        <vt:i4>309</vt:i4>
      </vt:variant>
      <vt:variant>
        <vt:i4>0</vt:i4>
      </vt:variant>
      <vt:variant>
        <vt:i4>5</vt:i4>
      </vt:variant>
      <vt:variant>
        <vt:lpwstr>https://en.wikipedia.org/wiki/Andravida</vt:lpwstr>
      </vt:variant>
      <vt:variant>
        <vt:lpwstr/>
      </vt:variant>
      <vt:variant>
        <vt:i4>4915225</vt:i4>
      </vt:variant>
      <vt:variant>
        <vt:i4>306</vt:i4>
      </vt:variant>
      <vt:variant>
        <vt:i4>0</vt:i4>
      </vt:variant>
      <vt:variant>
        <vt:i4>5</vt:i4>
      </vt:variant>
      <vt:variant>
        <vt:lpwstr>https://en.wikipedia.org/wiki/Hellenic_Air_Force</vt:lpwstr>
      </vt:variant>
      <vt:variant>
        <vt:lpwstr/>
      </vt:variant>
      <vt:variant>
        <vt:i4>5243005</vt:i4>
      </vt:variant>
      <vt:variant>
        <vt:i4>303</vt:i4>
      </vt:variant>
      <vt:variant>
        <vt:i4>0</vt:i4>
      </vt:variant>
      <vt:variant>
        <vt:i4>5</vt:i4>
      </vt:variant>
      <vt:variant>
        <vt:lpwstr>https://en.wikipedia.org/wiki/CF-18_Hornet</vt:lpwstr>
      </vt:variant>
      <vt:variant>
        <vt:lpwstr/>
      </vt:variant>
      <vt:variant>
        <vt:i4>5242885</vt:i4>
      </vt:variant>
      <vt:variant>
        <vt:i4>300</vt:i4>
      </vt:variant>
      <vt:variant>
        <vt:i4>0</vt:i4>
      </vt:variant>
      <vt:variant>
        <vt:i4>5</vt:i4>
      </vt:variant>
      <vt:variant>
        <vt:lpwstr>https://en.wikipedia.org/wiki/Alberta</vt:lpwstr>
      </vt:variant>
      <vt:variant>
        <vt:lpwstr/>
      </vt:variant>
      <vt:variant>
        <vt:i4>1572932</vt:i4>
      </vt:variant>
      <vt:variant>
        <vt:i4>297</vt:i4>
      </vt:variant>
      <vt:variant>
        <vt:i4>0</vt:i4>
      </vt:variant>
      <vt:variant>
        <vt:i4>5</vt:i4>
      </vt:variant>
      <vt:variant>
        <vt:lpwstr>https://en.wikipedia.org/wiki/CFB_Cold_Lake</vt:lpwstr>
      </vt:variant>
      <vt:variant>
        <vt:lpwstr/>
      </vt:variant>
      <vt:variant>
        <vt:i4>1638526</vt:i4>
      </vt:variant>
      <vt:variant>
        <vt:i4>294</vt:i4>
      </vt:variant>
      <vt:variant>
        <vt:i4>0</vt:i4>
      </vt:variant>
      <vt:variant>
        <vt:i4>5</vt:i4>
      </vt:variant>
      <vt:variant>
        <vt:lpwstr>https://en.wikipedia.org/wiki/Royal_Canadian_Air_Force</vt:lpwstr>
      </vt:variant>
      <vt:variant>
        <vt:lpwstr/>
      </vt:variant>
      <vt:variant>
        <vt:i4>7077889</vt:i4>
      </vt:variant>
      <vt:variant>
        <vt:i4>291</vt:i4>
      </vt:variant>
      <vt:variant>
        <vt:i4>0</vt:i4>
      </vt:variant>
      <vt:variant>
        <vt:i4>5</vt:i4>
      </vt:variant>
      <vt:variant>
        <vt:lpwstr>https://en.wikipedia.org/wiki/No._410_Squadron_RCAF</vt:lpwstr>
      </vt:variant>
      <vt:variant>
        <vt:lpwstr/>
      </vt:variant>
      <vt:variant>
        <vt:i4>655369</vt:i4>
      </vt:variant>
      <vt:variant>
        <vt:i4>288</vt:i4>
      </vt:variant>
      <vt:variant>
        <vt:i4>0</vt:i4>
      </vt:variant>
      <vt:variant>
        <vt:i4>5</vt:i4>
      </vt:variant>
      <vt:variant>
        <vt:lpwstr>https://en.wikipedia.org/wiki/FMA_IA_63_Pampa</vt:lpwstr>
      </vt:variant>
      <vt:variant>
        <vt:lpwstr>AT-63_Pampa</vt:lpwstr>
      </vt:variant>
      <vt:variant>
        <vt:i4>393324</vt:i4>
      </vt:variant>
      <vt:variant>
        <vt:i4>285</vt:i4>
      </vt:variant>
      <vt:variant>
        <vt:i4>0</vt:i4>
      </vt:variant>
      <vt:variant>
        <vt:i4>5</vt:i4>
      </vt:variant>
      <vt:variant>
        <vt:lpwstr>https://en.wikipedia.org/wiki/Mendoza_Province</vt:lpwstr>
      </vt:variant>
      <vt:variant>
        <vt:lpwstr/>
      </vt:variant>
      <vt:variant>
        <vt:i4>4522007</vt:i4>
      </vt:variant>
      <vt:variant>
        <vt:i4>282</vt:i4>
      </vt:variant>
      <vt:variant>
        <vt:i4>0</vt:i4>
      </vt:variant>
      <vt:variant>
        <vt:i4>5</vt:i4>
      </vt:variant>
      <vt:variant>
        <vt:lpwstr>https://en.wikipedia.org/wiki/Argentine_Air_Force</vt:lpwstr>
      </vt:variant>
      <vt:variant>
        <vt:lpwstr/>
      </vt:variant>
      <vt:variant>
        <vt:i4>3211385</vt:i4>
      </vt:variant>
      <vt:variant>
        <vt:i4>279</vt:i4>
      </vt:variant>
      <vt:variant>
        <vt:i4>0</vt:i4>
      </vt:variant>
      <vt:variant>
        <vt:i4>5</vt:i4>
      </vt:variant>
      <vt:variant>
        <vt:lpwstr>https://en.wikipedia.org/wiki/VMFT-401</vt:lpwstr>
      </vt:variant>
      <vt:variant>
        <vt:lpwstr/>
      </vt:variant>
      <vt:variant>
        <vt:i4>3145833</vt:i4>
      </vt:variant>
      <vt:variant>
        <vt:i4>276</vt:i4>
      </vt:variant>
      <vt:variant>
        <vt:i4>0</vt:i4>
      </vt:variant>
      <vt:variant>
        <vt:i4>5</vt:i4>
      </vt:variant>
      <vt:variant>
        <vt:lpwstr>https://en.wikipedia.org/wiki/Marine_Corps_Air_Station_Yuma</vt:lpwstr>
      </vt:variant>
      <vt:variant>
        <vt:lpwstr/>
      </vt:variant>
      <vt:variant>
        <vt:i4>5832718</vt:i4>
      </vt:variant>
      <vt:variant>
        <vt:i4>273</vt:i4>
      </vt:variant>
      <vt:variant>
        <vt:i4>0</vt:i4>
      </vt:variant>
      <vt:variant>
        <vt:i4>5</vt:i4>
      </vt:variant>
      <vt:variant>
        <vt:lpwstr>https://en.wikipedia.org/wiki/AFISRA</vt:lpwstr>
      </vt:variant>
      <vt:variant>
        <vt:lpwstr/>
      </vt:variant>
      <vt:variant>
        <vt:i4>4718600</vt:i4>
      </vt:variant>
      <vt:variant>
        <vt:i4>270</vt:i4>
      </vt:variant>
      <vt:variant>
        <vt:i4>0</vt:i4>
      </vt:variant>
      <vt:variant>
        <vt:i4>5</vt:i4>
      </vt:variant>
      <vt:variant>
        <vt:lpwstr>https://en.wikipedia.org/wiki/Nevada</vt:lpwstr>
      </vt:variant>
      <vt:variant>
        <vt:lpwstr/>
      </vt:variant>
      <vt:variant>
        <vt:i4>2359364</vt:i4>
      </vt:variant>
      <vt:variant>
        <vt:i4>267</vt:i4>
      </vt:variant>
      <vt:variant>
        <vt:i4>0</vt:i4>
      </vt:variant>
      <vt:variant>
        <vt:i4>5</vt:i4>
      </vt:variant>
      <vt:variant>
        <vt:lpwstr>https://en.wikipedia.org/wiki/Nellis_Air_Force_Base</vt:lpwstr>
      </vt:variant>
      <vt:variant>
        <vt:lpwstr/>
      </vt:variant>
      <vt:variant>
        <vt:i4>2162734</vt:i4>
      </vt:variant>
      <vt:variant>
        <vt:i4>264</vt:i4>
      </vt:variant>
      <vt:variant>
        <vt:i4>0</vt:i4>
      </vt:variant>
      <vt:variant>
        <vt:i4>5</vt:i4>
      </vt:variant>
      <vt:variant>
        <vt:lpwstr>https://en.wikipedia.org/wiki/Red_Flag_(USAF)</vt:lpwstr>
      </vt:variant>
      <vt:variant>
        <vt:lpwstr/>
      </vt:variant>
      <vt:variant>
        <vt:i4>5898301</vt:i4>
      </vt:variant>
      <vt:variant>
        <vt:i4>261</vt:i4>
      </vt:variant>
      <vt:variant>
        <vt:i4>0</vt:i4>
      </vt:variant>
      <vt:variant>
        <vt:i4>5</vt:i4>
      </vt:variant>
      <vt:variant>
        <vt:lpwstr>https://en.wikipedia.org/wiki/United_States_Air_Force_Weapons_School</vt:lpwstr>
      </vt:variant>
      <vt:variant>
        <vt:lpwstr/>
      </vt:variant>
      <vt:variant>
        <vt:i4>4259878</vt:i4>
      </vt:variant>
      <vt:variant>
        <vt:i4>258</vt:i4>
      </vt:variant>
      <vt:variant>
        <vt:i4>0</vt:i4>
      </vt:variant>
      <vt:variant>
        <vt:i4>5</vt:i4>
      </vt:variant>
      <vt:variant>
        <vt:lpwstr>https://en.wikipedia.org/wiki/United_States_Air_Force</vt:lpwstr>
      </vt:variant>
      <vt:variant>
        <vt:lpwstr/>
      </vt:variant>
      <vt:variant>
        <vt:i4>7667721</vt:i4>
      </vt:variant>
      <vt:variant>
        <vt:i4>255</vt:i4>
      </vt:variant>
      <vt:variant>
        <vt:i4>0</vt:i4>
      </vt:variant>
      <vt:variant>
        <vt:i4>5</vt:i4>
      </vt:variant>
      <vt:variant>
        <vt:lpwstr>https://en.wikipedia.org/wiki/Naval_Strike_and_Air_Warfare_Center</vt:lpwstr>
      </vt:variant>
      <vt:variant>
        <vt:lpwstr/>
      </vt:variant>
      <vt:variant>
        <vt:i4>1507394</vt:i4>
      </vt:variant>
      <vt:variant>
        <vt:i4>252</vt:i4>
      </vt:variant>
      <vt:variant>
        <vt:i4>0</vt:i4>
      </vt:variant>
      <vt:variant>
        <vt:i4>5</vt:i4>
      </vt:variant>
      <vt:variant>
        <vt:lpwstr>https://en.wikipedia.org/wiki/F/A-18</vt:lpwstr>
      </vt:variant>
      <vt:variant>
        <vt:lpwstr/>
      </vt:variant>
      <vt:variant>
        <vt:i4>5373989</vt:i4>
      </vt:variant>
      <vt:variant>
        <vt:i4>249</vt:i4>
      </vt:variant>
      <vt:variant>
        <vt:i4>0</vt:i4>
      </vt:variant>
      <vt:variant>
        <vt:i4>5</vt:i4>
      </vt:variant>
      <vt:variant>
        <vt:lpwstr>https://en.wikipedia.org/wiki/Strike_fighter</vt:lpwstr>
      </vt:variant>
      <vt:variant>
        <vt:lpwstr/>
      </vt:variant>
      <vt:variant>
        <vt:i4>852091</vt:i4>
      </vt:variant>
      <vt:variant>
        <vt:i4>246</vt:i4>
      </vt:variant>
      <vt:variant>
        <vt:i4>0</vt:i4>
      </vt:variant>
      <vt:variant>
        <vt:i4>5</vt:i4>
      </vt:variant>
      <vt:variant>
        <vt:lpwstr>https://en.wikipedia.org/wiki/File:NFWS_TG.jpg</vt:lpwstr>
      </vt:variant>
      <vt:variant>
        <vt:lpwstr/>
      </vt:variant>
      <vt:variant>
        <vt:i4>852091</vt:i4>
      </vt:variant>
      <vt:variant>
        <vt:i4>240</vt:i4>
      </vt:variant>
      <vt:variant>
        <vt:i4>0</vt:i4>
      </vt:variant>
      <vt:variant>
        <vt:i4>5</vt:i4>
      </vt:variant>
      <vt:variant>
        <vt:lpwstr>https://en.wikipedia.org/wiki/File:NFWS_TG.jpg</vt:lpwstr>
      </vt:variant>
      <vt:variant>
        <vt:lpwstr/>
      </vt:variant>
      <vt:variant>
        <vt:i4>7340044</vt:i4>
      </vt:variant>
      <vt:variant>
        <vt:i4>237</vt:i4>
      </vt:variant>
      <vt:variant>
        <vt:i4>0</vt:i4>
      </vt:variant>
      <vt:variant>
        <vt:i4>5</vt:i4>
      </vt:variant>
      <vt:variant>
        <vt:lpwstr>https://en.wikipedia.org/wiki/NAS_Fallon</vt:lpwstr>
      </vt:variant>
      <vt:variant>
        <vt:lpwstr/>
      </vt:variant>
      <vt:variant>
        <vt:i4>7667721</vt:i4>
      </vt:variant>
      <vt:variant>
        <vt:i4>234</vt:i4>
      </vt:variant>
      <vt:variant>
        <vt:i4>0</vt:i4>
      </vt:variant>
      <vt:variant>
        <vt:i4>5</vt:i4>
      </vt:variant>
      <vt:variant>
        <vt:lpwstr>https://en.wikipedia.org/wiki/Naval_Strike_and_Air_Warfare_Center</vt:lpwstr>
      </vt:variant>
      <vt:variant>
        <vt:lpwstr/>
      </vt:variant>
      <vt:variant>
        <vt:i4>7602192</vt:i4>
      </vt:variant>
      <vt:variant>
        <vt:i4>231</vt:i4>
      </vt:variant>
      <vt:variant>
        <vt:i4>0</vt:i4>
      </vt:variant>
      <vt:variant>
        <vt:i4>5</vt:i4>
      </vt:variant>
      <vt:variant>
        <vt:lpwstr>https://en.wikipedia.org/wiki/United_States_Marine_Corps</vt:lpwstr>
      </vt:variant>
      <vt:variant>
        <vt:lpwstr/>
      </vt:variant>
      <vt:variant>
        <vt:i4>7995419</vt:i4>
      </vt:variant>
      <vt:variant>
        <vt:i4>228</vt:i4>
      </vt:variant>
      <vt:variant>
        <vt:i4>0</vt:i4>
      </vt:variant>
      <vt:variant>
        <vt:i4>5</vt:i4>
      </vt:variant>
      <vt:variant>
        <vt:lpwstr>https://en.wikipedia.org/wiki/NAS_Miramar</vt:lpwstr>
      </vt:variant>
      <vt:variant>
        <vt:lpwstr/>
      </vt:variant>
      <vt:variant>
        <vt:i4>2293829</vt:i4>
      </vt:variant>
      <vt:variant>
        <vt:i4>225</vt:i4>
      </vt:variant>
      <vt:variant>
        <vt:i4>0</vt:i4>
      </vt:variant>
      <vt:variant>
        <vt:i4>5</vt:i4>
      </vt:variant>
      <vt:variant>
        <vt:lpwstr>https://en.wikipedia.org/wiki/Cold_War</vt:lpwstr>
      </vt:variant>
      <vt:variant>
        <vt:lpwstr/>
      </vt:variant>
      <vt:variant>
        <vt:i4>3145755</vt:i4>
      </vt:variant>
      <vt:variant>
        <vt:i4>222</vt:i4>
      </vt:variant>
      <vt:variant>
        <vt:i4>0</vt:i4>
      </vt:variant>
      <vt:variant>
        <vt:i4>5</vt:i4>
      </vt:variant>
      <vt:variant>
        <vt:lpwstr>https://en.wikipedia.org/wiki/Sukhoi_Su-27</vt:lpwstr>
      </vt:variant>
      <vt:variant>
        <vt:lpwstr/>
      </vt:variant>
      <vt:variant>
        <vt:i4>6815837</vt:i4>
      </vt:variant>
      <vt:variant>
        <vt:i4>219</vt:i4>
      </vt:variant>
      <vt:variant>
        <vt:i4>0</vt:i4>
      </vt:variant>
      <vt:variant>
        <vt:i4>5</vt:i4>
      </vt:variant>
      <vt:variant>
        <vt:lpwstr>https://en.wikipedia.org/wiki/Mikoyan_MiG-29</vt:lpwstr>
      </vt:variant>
      <vt:variant>
        <vt:lpwstr/>
      </vt:variant>
      <vt:variant>
        <vt:i4>2949194</vt:i4>
      </vt:variant>
      <vt:variant>
        <vt:i4>216</vt:i4>
      </vt:variant>
      <vt:variant>
        <vt:i4>0</vt:i4>
      </vt:variant>
      <vt:variant>
        <vt:i4>5</vt:i4>
      </vt:variant>
      <vt:variant>
        <vt:lpwstr>https://en.wikipedia.org/wiki/Soviet_Union</vt:lpwstr>
      </vt:variant>
      <vt:variant>
        <vt:lpwstr/>
      </vt:variant>
      <vt:variant>
        <vt:i4>1966102</vt:i4>
      </vt:variant>
      <vt:variant>
        <vt:i4>213</vt:i4>
      </vt:variant>
      <vt:variant>
        <vt:i4>0</vt:i4>
      </vt:variant>
      <vt:variant>
        <vt:i4>5</vt:i4>
      </vt:variant>
      <vt:variant>
        <vt:lpwstr>https://en.wikipedia.org/wiki/F-16_Fighting_Falcon</vt:lpwstr>
      </vt:variant>
      <vt:variant>
        <vt:lpwstr/>
      </vt:variant>
      <vt:variant>
        <vt:i4>6815772</vt:i4>
      </vt:variant>
      <vt:variant>
        <vt:i4>210</vt:i4>
      </vt:variant>
      <vt:variant>
        <vt:i4>0</vt:i4>
      </vt:variant>
      <vt:variant>
        <vt:i4>5</vt:i4>
      </vt:variant>
      <vt:variant>
        <vt:lpwstr>https://en.wikipedia.org/wiki/F/A-18_Hornet</vt:lpwstr>
      </vt:variant>
      <vt:variant>
        <vt:lpwstr/>
      </vt:variant>
      <vt:variant>
        <vt:i4>4980848</vt:i4>
      </vt:variant>
      <vt:variant>
        <vt:i4>207</vt:i4>
      </vt:variant>
      <vt:variant>
        <vt:i4>0</vt:i4>
      </vt:variant>
      <vt:variant>
        <vt:i4>5</vt:i4>
      </vt:variant>
      <vt:variant>
        <vt:lpwstr>https://en.wikipedia.org/wiki/F-14_Tomcat</vt:lpwstr>
      </vt:variant>
      <vt:variant>
        <vt:lpwstr/>
      </vt:variant>
      <vt:variant>
        <vt:i4>1769555</vt:i4>
      </vt:variant>
      <vt:variant>
        <vt:i4>204</vt:i4>
      </vt:variant>
      <vt:variant>
        <vt:i4>0</vt:i4>
      </vt:variant>
      <vt:variant>
        <vt:i4>5</vt:i4>
      </vt:variant>
      <vt:variant>
        <vt:lpwstr>https://en.wikipedia.org/wiki/Lower_Otay_Reservoir</vt:lpwstr>
      </vt:variant>
      <vt:variant>
        <vt:lpwstr/>
      </vt:variant>
      <vt:variant>
        <vt:i4>2818122</vt:i4>
      </vt:variant>
      <vt:variant>
        <vt:i4>201</vt:i4>
      </vt:variant>
      <vt:variant>
        <vt:i4>0</vt:i4>
      </vt:variant>
      <vt:variant>
        <vt:i4>5</vt:i4>
      </vt:variant>
      <vt:variant>
        <vt:lpwstr>https://en.wikipedia.org/wiki/A-4_Skyhawk</vt:lpwstr>
      </vt:variant>
      <vt:variant>
        <vt:lpwstr/>
      </vt:variant>
      <vt:variant>
        <vt:i4>983087</vt:i4>
      </vt:variant>
      <vt:variant>
        <vt:i4>198</vt:i4>
      </vt:variant>
      <vt:variant>
        <vt:i4>0</vt:i4>
      </vt:variant>
      <vt:variant>
        <vt:i4>5</vt:i4>
      </vt:variant>
      <vt:variant>
        <vt:lpwstr>https://en.wikipedia.org/wiki/F-16_Fighting_Falcon_variants</vt:lpwstr>
      </vt:variant>
      <vt:variant>
        <vt:lpwstr/>
      </vt:variant>
      <vt:variant>
        <vt:i4>5570678</vt:i4>
      </vt:variant>
      <vt:variant>
        <vt:i4>195</vt:i4>
      </vt:variant>
      <vt:variant>
        <vt:i4>0</vt:i4>
      </vt:variant>
      <vt:variant>
        <vt:i4>5</vt:i4>
      </vt:variant>
      <vt:variant>
        <vt:lpwstr>https://en.wikipedia.org/wiki/File:F-16N_A-4F_NFWS_over_Lower_Otay_Reservoir_1991.JPEG</vt:lpwstr>
      </vt:variant>
      <vt:variant>
        <vt:lpwstr/>
      </vt:variant>
      <vt:variant>
        <vt:i4>5570678</vt:i4>
      </vt:variant>
      <vt:variant>
        <vt:i4>189</vt:i4>
      </vt:variant>
      <vt:variant>
        <vt:i4>0</vt:i4>
      </vt:variant>
      <vt:variant>
        <vt:i4>5</vt:i4>
      </vt:variant>
      <vt:variant>
        <vt:lpwstr>https://en.wikipedia.org/wiki/File:F-16N_A-4F_NFWS_over_Lower_Otay_Reservoir_1991.JPEG</vt:lpwstr>
      </vt:variant>
      <vt:variant>
        <vt:lpwstr/>
      </vt:variant>
      <vt:variant>
        <vt:i4>5898301</vt:i4>
      </vt:variant>
      <vt:variant>
        <vt:i4>186</vt:i4>
      </vt:variant>
      <vt:variant>
        <vt:i4>0</vt:i4>
      </vt:variant>
      <vt:variant>
        <vt:i4>5</vt:i4>
      </vt:variant>
      <vt:variant>
        <vt:lpwstr>https://en.wikipedia.org/wiki/United_States_Air_Force_Weapons_School</vt:lpwstr>
      </vt:variant>
      <vt:variant>
        <vt:lpwstr/>
      </vt:variant>
      <vt:variant>
        <vt:i4>2162734</vt:i4>
      </vt:variant>
      <vt:variant>
        <vt:i4>183</vt:i4>
      </vt:variant>
      <vt:variant>
        <vt:i4>0</vt:i4>
      </vt:variant>
      <vt:variant>
        <vt:i4>5</vt:i4>
      </vt:variant>
      <vt:variant>
        <vt:lpwstr>https://en.wikipedia.org/wiki/Red_Flag_(USAF)</vt:lpwstr>
      </vt:variant>
      <vt:variant>
        <vt:lpwstr/>
      </vt:variant>
      <vt:variant>
        <vt:i4>3801130</vt:i4>
      </vt:variant>
      <vt:variant>
        <vt:i4>180</vt:i4>
      </vt:variant>
      <vt:variant>
        <vt:i4>0</vt:i4>
      </vt:variant>
      <vt:variant>
        <vt:i4>5</vt:i4>
      </vt:variant>
      <vt:variant>
        <vt:lpwstr>https://en.wikipedia.org/wiki/William_P._Driscoll</vt:lpwstr>
      </vt:variant>
      <vt:variant>
        <vt:lpwstr/>
      </vt:variant>
      <vt:variant>
        <vt:i4>6225977</vt:i4>
      </vt:variant>
      <vt:variant>
        <vt:i4>177</vt:i4>
      </vt:variant>
      <vt:variant>
        <vt:i4>0</vt:i4>
      </vt:variant>
      <vt:variant>
        <vt:i4>5</vt:i4>
      </vt:variant>
      <vt:variant>
        <vt:lpwstr>https://en.wikipedia.org/wiki/Duke_Cunningham</vt:lpwstr>
      </vt:variant>
      <vt:variant>
        <vt:lpwstr/>
      </vt:variant>
      <vt:variant>
        <vt:i4>7274515</vt:i4>
      </vt:variant>
      <vt:variant>
        <vt:i4>174</vt:i4>
      </vt:variant>
      <vt:variant>
        <vt:i4>0</vt:i4>
      </vt:variant>
      <vt:variant>
        <vt:i4>5</vt:i4>
      </vt:variant>
      <vt:variant>
        <vt:lpwstr>https://en.wikipedia.org/wiki/Vietnam_War</vt:lpwstr>
      </vt:variant>
      <vt:variant>
        <vt:lpwstr/>
      </vt:variant>
      <vt:variant>
        <vt:i4>4915257</vt:i4>
      </vt:variant>
      <vt:variant>
        <vt:i4>171</vt:i4>
      </vt:variant>
      <vt:variant>
        <vt:i4>0</vt:i4>
      </vt:variant>
      <vt:variant>
        <vt:i4>5</vt:i4>
      </vt:variant>
      <vt:variant>
        <vt:lpwstr>https://en.wikipedia.org/wiki/Flying_ace</vt:lpwstr>
      </vt:variant>
      <vt:variant>
        <vt:lpwstr/>
      </vt:variant>
      <vt:variant>
        <vt:i4>3866723</vt:i4>
      </vt:variant>
      <vt:variant>
        <vt:i4>168</vt:i4>
      </vt:variant>
      <vt:variant>
        <vt:i4>0</vt:i4>
      </vt:variant>
      <vt:variant>
        <vt:i4>5</vt:i4>
      </vt:variant>
      <vt:variant>
        <vt:lpwstr>https://en.wikipedia.org/wiki/VPAF</vt:lpwstr>
      </vt:variant>
      <vt:variant>
        <vt:lpwstr/>
      </vt:variant>
      <vt:variant>
        <vt:i4>87</vt:i4>
      </vt:variant>
      <vt:variant>
        <vt:i4>165</vt:i4>
      </vt:variant>
      <vt:variant>
        <vt:i4>0</vt:i4>
      </vt:variant>
      <vt:variant>
        <vt:i4>5</vt:i4>
      </vt:variant>
      <vt:variant>
        <vt:lpwstr>https://en.wikipedia.org/wiki/NAF_El_Centro</vt:lpwstr>
      </vt:variant>
      <vt:variant>
        <vt:lpwstr/>
      </vt:variant>
      <vt:variant>
        <vt:i4>4128854</vt:i4>
      </vt:variant>
      <vt:variant>
        <vt:i4>162</vt:i4>
      </vt:variant>
      <vt:variant>
        <vt:i4>0</vt:i4>
      </vt:variant>
      <vt:variant>
        <vt:i4>5</vt:i4>
      </vt:variant>
      <vt:variant>
        <vt:lpwstr>https://en.wikipedia.org/wiki/File:Fleet_Air_Gunnery_Unit_planes_El_Centro_NAN3-59.jpg</vt:lpwstr>
      </vt:variant>
      <vt:variant>
        <vt:lpwstr/>
      </vt:variant>
      <vt:variant>
        <vt:i4>4128854</vt:i4>
      </vt:variant>
      <vt:variant>
        <vt:i4>156</vt:i4>
      </vt:variant>
      <vt:variant>
        <vt:i4>0</vt:i4>
      </vt:variant>
      <vt:variant>
        <vt:i4>5</vt:i4>
      </vt:variant>
      <vt:variant>
        <vt:lpwstr>https://en.wikipedia.org/wiki/File:Fleet_Air_Gunnery_Unit_planes_El_Centro_NAN3-59.jpg</vt:lpwstr>
      </vt:variant>
      <vt:variant>
        <vt:lpwstr/>
      </vt:variant>
      <vt:variant>
        <vt:i4>4128874</vt:i4>
      </vt:variant>
      <vt:variant>
        <vt:i4>153</vt:i4>
      </vt:variant>
      <vt:variant>
        <vt:i4>0</vt:i4>
      </vt:variant>
      <vt:variant>
        <vt:i4>5</vt:i4>
      </vt:variant>
      <vt:variant>
        <vt:lpwstr>https://en.wikipedia.org/wiki/Scotland</vt:lpwstr>
      </vt:variant>
      <vt:variant>
        <vt:lpwstr/>
      </vt:variant>
      <vt:variant>
        <vt:i4>7405582</vt:i4>
      </vt:variant>
      <vt:variant>
        <vt:i4>150</vt:i4>
      </vt:variant>
      <vt:variant>
        <vt:i4>0</vt:i4>
      </vt:variant>
      <vt:variant>
        <vt:i4>5</vt:i4>
      </vt:variant>
      <vt:variant>
        <vt:lpwstr>https://en.wikipedia.org/wiki/RAF_Lossiemouth</vt:lpwstr>
      </vt:variant>
      <vt:variant>
        <vt:lpwstr/>
      </vt:variant>
      <vt:variant>
        <vt:i4>6553611</vt:i4>
      </vt:variant>
      <vt:variant>
        <vt:i4>147</vt:i4>
      </vt:variant>
      <vt:variant>
        <vt:i4>0</vt:i4>
      </vt:variant>
      <vt:variant>
        <vt:i4>5</vt:i4>
      </vt:variant>
      <vt:variant>
        <vt:lpwstr>https://en.wikipedia.org/wiki/Royal_Navy</vt:lpwstr>
      </vt:variant>
      <vt:variant>
        <vt:lpwstr/>
      </vt:variant>
      <vt:variant>
        <vt:i4>2621466</vt:i4>
      </vt:variant>
      <vt:variant>
        <vt:i4>144</vt:i4>
      </vt:variant>
      <vt:variant>
        <vt:i4>0</vt:i4>
      </vt:variant>
      <vt:variant>
        <vt:i4>5</vt:i4>
      </vt:variant>
      <vt:variant>
        <vt:lpwstr>https://en.wikipedia.org/wiki/HMS_Ark_Royal_(R09)</vt:lpwstr>
      </vt:variant>
      <vt:variant>
        <vt:lpwstr/>
      </vt:variant>
      <vt:variant>
        <vt:i4>4128881</vt:i4>
      </vt:variant>
      <vt:variant>
        <vt:i4>141</vt:i4>
      </vt:variant>
      <vt:variant>
        <vt:i4>0</vt:i4>
      </vt:variant>
      <vt:variant>
        <vt:i4>5</vt:i4>
      </vt:variant>
      <vt:variant>
        <vt:lpwstr>https://en.wikipedia.org/wiki/Fleet_Air_Arm</vt:lpwstr>
      </vt:variant>
      <vt:variant>
        <vt:lpwstr/>
      </vt:variant>
      <vt:variant>
        <vt:i4>6225971</vt:i4>
      </vt:variant>
      <vt:variant>
        <vt:i4>138</vt:i4>
      </vt:variant>
      <vt:variant>
        <vt:i4>0</vt:i4>
      </vt:variant>
      <vt:variant>
        <vt:i4>5</vt:i4>
      </vt:variant>
      <vt:variant>
        <vt:lpwstr>https://en.wikipedia.org/wiki/United_Kingdom</vt:lpwstr>
      </vt:variant>
      <vt:variant>
        <vt:lpwstr/>
      </vt:variant>
      <vt:variant>
        <vt:i4>1835096</vt:i4>
      </vt:variant>
      <vt:variant>
        <vt:i4>135</vt:i4>
      </vt:variant>
      <vt:variant>
        <vt:i4>0</vt:i4>
      </vt:variant>
      <vt:variant>
        <vt:i4>5</vt:i4>
      </vt:variant>
      <vt:variant>
        <vt:lpwstr>https://en.wikipedia.org/wiki/F-5_Freedom_Fighter</vt:lpwstr>
      </vt:variant>
      <vt:variant>
        <vt:lpwstr/>
      </vt:variant>
      <vt:variant>
        <vt:i4>3407978</vt:i4>
      </vt:variant>
      <vt:variant>
        <vt:i4>132</vt:i4>
      </vt:variant>
      <vt:variant>
        <vt:i4>0</vt:i4>
      </vt:variant>
      <vt:variant>
        <vt:i4>5</vt:i4>
      </vt:variant>
      <vt:variant>
        <vt:lpwstr>https://en.wikipedia.org/wiki/F-106_Delta_Dart</vt:lpwstr>
      </vt:variant>
      <vt:variant>
        <vt:lpwstr/>
      </vt:variant>
      <vt:variant>
        <vt:i4>5570606</vt:i4>
      </vt:variant>
      <vt:variant>
        <vt:i4>129</vt:i4>
      </vt:variant>
      <vt:variant>
        <vt:i4>0</vt:i4>
      </vt:variant>
      <vt:variant>
        <vt:i4>5</vt:i4>
      </vt:variant>
      <vt:variant>
        <vt:lpwstr>https://en.wikipedia.org/wiki/A-6_Intruder</vt:lpwstr>
      </vt:variant>
      <vt:variant>
        <vt:lpwstr/>
      </vt:variant>
      <vt:variant>
        <vt:i4>7602192</vt:i4>
      </vt:variant>
      <vt:variant>
        <vt:i4>126</vt:i4>
      </vt:variant>
      <vt:variant>
        <vt:i4>0</vt:i4>
      </vt:variant>
      <vt:variant>
        <vt:i4>5</vt:i4>
      </vt:variant>
      <vt:variant>
        <vt:lpwstr>https://en.wikipedia.org/wiki/United_States_Marine_Corps</vt:lpwstr>
      </vt:variant>
      <vt:variant>
        <vt:lpwstr/>
      </vt:variant>
      <vt:variant>
        <vt:i4>5111906</vt:i4>
      </vt:variant>
      <vt:variant>
        <vt:i4>123</vt:i4>
      </vt:variant>
      <vt:variant>
        <vt:i4>0</vt:i4>
      </vt:variant>
      <vt:variant>
        <vt:i4>5</vt:i4>
      </vt:variant>
      <vt:variant>
        <vt:lpwstr>https://en.wikipedia.org/wiki/T-38_Talon</vt:lpwstr>
      </vt:variant>
      <vt:variant>
        <vt:lpwstr/>
      </vt:variant>
      <vt:variant>
        <vt:i4>2818122</vt:i4>
      </vt:variant>
      <vt:variant>
        <vt:i4>120</vt:i4>
      </vt:variant>
      <vt:variant>
        <vt:i4>0</vt:i4>
      </vt:variant>
      <vt:variant>
        <vt:i4>5</vt:i4>
      </vt:variant>
      <vt:variant>
        <vt:lpwstr>https://en.wikipedia.org/wiki/A-4_Skyhawk</vt:lpwstr>
      </vt:variant>
      <vt:variant>
        <vt:lpwstr/>
      </vt:variant>
      <vt:variant>
        <vt:i4>5111934</vt:i4>
      </vt:variant>
      <vt:variant>
        <vt:i4>117</vt:i4>
      </vt:variant>
      <vt:variant>
        <vt:i4>0</vt:i4>
      </vt:variant>
      <vt:variant>
        <vt:i4>5</vt:i4>
      </vt:variant>
      <vt:variant>
        <vt:lpwstr>https://en.wikipedia.org/wiki/Mikoyan-Gurevich_MiG-21</vt:lpwstr>
      </vt:variant>
      <vt:variant>
        <vt:lpwstr/>
      </vt:variant>
      <vt:variant>
        <vt:i4>5046398</vt:i4>
      </vt:variant>
      <vt:variant>
        <vt:i4>114</vt:i4>
      </vt:variant>
      <vt:variant>
        <vt:i4>0</vt:i4>
      </vt:variant>
      <vt:variant>
        <vt:i4>5</vt:i4>
      </vt:variant>
      <vt:variant>
        <vt:lpwstr>https://en.wikipedia.org/wiki/Mikoyan-Gurevich_MiG-17</vt:lpwstr>
      </vt:variant>
      <vt:variant>
        <vt:lpwstr/>
      </vt:variant>
      <vt:variant>
        <vt:i4>7471111</vt:i4>
      </vt:variant>
      <vt:variant>
        <vt:i4>111</vt:i4>
      </vt:variant>
      <vt:variant>
        <vt:i4>0</vt:i4>
      </vt:variant>
      <vt:variant>
        <vt:i4>5</vt:i4>
      </vt:variant>
      <vt:variant>
        <vt:lpwstr>https://en.wikipedia.org/wiki/Dissimilar_air_combat_training</vt:lpwstr>
      </vt:variant>
      <vt:variant>
        <vt:lpwstr/>
      </vt:variant>
      <vt:variant>
        <vt:i4>2228275</vt:i4>
      </vt:variant>
      <vt:variant>
        <vt:i4>108</vt:i4>
      </vt:variant>
      <vt:variant>
        <vt:i4>0</vt:i4>
      </vt:variant>
      <vt:variant>
        <vt:i4>5</vt:i4>
      </vt:variant>
      <vt:variant>
        <vt:lpwstr>https://en.wikipedia.org/w/index.php?title=VF-126&amp;action=edit&amp;redlink=1</vt:lpwstr>
      </vt:variant>
      <vt:variant>
        <vt:lpwstr/>
      </vt:variant>
      <vt:variant>
        <vt:i4>7929903</vt:i4>
      </vt:variant>
      <vt:variant>
        <vt:i4>105</vt:i4>
      </vt:variant>
      <vt:variant>
        <vt:i4>0</vt:i4>
      </vt:variant>
      <vt:variant>
        <vt:i4>5</vt:i4>
      </vt:variant>
      <vt:variant>
        <vt:lpwstr>https://en.wikipedia.org/wiki/VC-7</vt:lpwstr>
      </vt:variant>
      <vt:variant>
        <vt:lpwstr/>
      </vt:variant>
      <vt:variant>
        <vt:i4>4259865</vt:i4>
      </vt:variant>
      <vt:variant>
        <vt:i4>102</vt:i4>
      </vt:variant>
      <vt:variant>
        <vt:i4>0</vt:i4>
      </vt:variant>
      <vt:variant>
        <vt:i4>5</vt:i4>
      </vt:variant>
      <vt:variant>
        <vt:lpwstr>https://en.wikipedia.org/wiki/Fleet_Replacement_Squadron</vt:lpwstr>
      </vt:variant>
      <vt:variant>
        <vt:lpwstr/>
      </vt:variant>
      <vt:variant>
        <vt:i4>3539011</vt:i4>
      </vt:variant>
      <vt:variant>
        <vt:i4>99</vt:i4>
      </vt:variant>
      <vt:variant>
        <vt:i4>0</vt:i4>
      </vt:variant>
      <vt:variant>
        <vt:i4>5</vt:i4>
      </vt:variant>
      <vt:variant>
        <vt:lpwstr>https://en.wikipedia.org/wiki/F-4_Phantom</vt:lpwstr>
      </vt:variant>
      <vt:variant>
        <vt:lpwstr/>
      </vt:variant>
      <vt:variant>
        <vt:i4>4915229</vt:i4>
      </vt:variant>
      <vt:variant>
        <vt:i4>96</vt:i4>
      </vt:variant>
      <vt:variant>
        <vt:i4>0</vt:i4>
      </vt:variant>
      <vt:variant>
        <vt:i4>5</vt:i4>
      </vt:variant>
      <vt:variant>
        <vt:lpwstr>https://en.wikipedia.org/wiki/VF-121</vt:lpwstr>
      </vt:variant>
      <vt:variant>
        <vt:lpwstr/>
      </vt:variant>
      <vt:variant>
        <vt:i4>7995419</vt:i4>
      </vt:variant>
      <vt:variant>
        <vt:i4>93</vt:i4>
      </vt:variant>
      <vt:variant>
        <vt:i4>0</vt:i4>
      </vt:variant>
      <vt:variant>
        <vt:i4>5</vt:i4>
      </vt:variant>
      <vt:variant>
        <vt:lpwstr>https://en.wikipedia.org/wiki/NAS_Miramar</vt:lpwstr>
      </vt:variant>
      <vt:variant>
        <vt:lpwstr/>
      </vt:variant>
      <vt:variant>
        <vt:i4>4718648</vt:i4>
      </vt:variant>
      <vt:variant>
        <vt:i4>90</vt:i4>
      </vt:variant>
      <vt:variant>
        <vt:i4>0</vt:i4>
      </vt:variant>
      <vt:variant>
        <vt:i4>5</vt:i4>
      </vt:variant>
      <vt:variant>
        <vt:lpwstr>https://en.wikipedia.org/wiki/F-8_Crusader</vt:lpwstr>
      </vt:variant>
      <vt:variant>
        <vt:lpwstr/>
      </vt:variant>
      <vt:variant>
        <vt:i4>8323129</vt:i4>
      </vt:variant>
      <vt:variant>
        <vt:i4>87</vt:i4>
      </vt:variant>
      <vt:variant>
        <vt:i4>0</vt:i4>
      </vt:variant>
      <vt:variant>
        <vt:i4>5</vt:i4>
      </vt:variant>
      <vt:variant>
        <vt:lpwstr>https://en.wikipedia.org/wiki/Air_combat_maneuvering</vt:lpwstr>
      </vt:variant>
      <vt:variant>
        <vt:lpwstr/>
      </vt:variant>
      <vt:variant>
        <vt:i4>6029356</vt:i4>
      </vt:variant>
      <vt:variant>
        <vt:i4>84</vt:i4>
      </vt:variant>
      <vt:variant>
        <vt:i4>0</vt:i4>
      </vt:variant>
      <vt:variant>
        <vt:i4>5</vt:i4>
      </vt:variant>
      <vt:variant>
        <vt:lpwstr>https://en.wikipedia.org/wiki/Ault_Report</vt:lpwstr>
      </vt:variant>
      <vt:variant>
        <vt:lpwstr/>
      </vt:variant>
      <vt:variant>
        <vt:i4>6881400</vt:i4>
      </vt:variant>
      <vt:variant>
        <vt:i4>81</vt:i4>
      </vt:variant>
      <vt:variant>
        <vt:i4>0</vt:i4>
      </vt:variant>
      <vt:variant>
        <vt:i4>5</vt:i4>
      </vt:variant>
      <vt:variant>
        <vt:lpwstr>https://en.wikipedia.org/wiki/AIM-7</vt:lpwstr>
      </vt:variant>
      <vt:variant>
        <vt:lpwstr/>
      </vt:variant>
      <vt:variant>
        <vt:i4>6881400</vt:i4>
      </vt:variant>
      <vt:variant>
        <vt:i4>78</vt:i4>
      </vt:variant>
      <vt:variant>
        <vt:i4>0</vt:i4>
      </vt:variant>
      <vt:variant>
        <vt:i4>5</vt:i4>
      </vt:variant>
      <vt:variant>
        <vt:lpwstr>https://en.wikipedia.org/wiki/AIM-9</vt:lpwstr>
      </vt:variant>
      <vt:variant>
        <vt:lpwstr/>
      </vt:variant>
      <vt:variant>
        <vt:i4>2949218</vt:i4>
      </vt:variant>
      <vt:variant>
        <vt:i4>75</vt:i4>
      </vt:variant>
      <vt:variant>
        <vt:i4>0</vt:i4>
      </vt:variant>
      <vt:variant>
        <vt:i4>5</vt:i4>
      </vt:variant>
      <vt:variant>
        <vt:lpwstr>https://en.wikipedia.org/wiki/Radar</vt:lpwstr>
      </vt:variant>
      <vt:variant>
        <vt:lpwstr/>
      </vt:variant>
      <vt:variant>
        <vt:i4>3407883</vt:i4>
      </vt:variant>
      <vt:variant>
        <vt:i4>72</vt:i4>
      </vt:variant>
      <vt:variant>
        <vt:i4>0</vt:i4>
      </vt:variant>
      <vt:variant>
        <vt:i4>5</vt:i4>
      </vt:variant>
      <vt:variant>
        <vt:lpwstr>https://en.wikipedia.org/wiki/366th_Tactical_Fighter_Wing</vt:lpwstr>
      </vt:variant>
      <vt:variant>
        <vt:lpwstr/>
      </vt:variant>
      <vt:variant>
        <vt:i4>6815757</vt:i4>
      </vt:variant>
      <vt:variant>
        <vt:i4>69</vt:i4>
      </vt:variant>
      <vt:variant>
        <vt:i4>0</vt:i4>
      </vt:variant>
      <vt:variant>
        <vt:i4>5</vt:i4>
      </vt:variant>
      <vt:variant>
        <vt:lpwstr>https://en.wikipedia.org/wiki/Gun_pod</vt:lpwstr>
      </vt:variant>
      <vt:variant>
        <vt:lpwstr/>
      </vt:variant>
      <vt:variant>
        <vt:i4>720994</vt:i4>
      </vt:variant>
      <vt:variant>
        <vt:i4>66</vt:i4>
      </vt:variant>
      <vt:variant>
        <vt:i4>0</vt:i4>
      </vt:variant>
      <vt:variant>
        <vt:i4>5</vt:i4>
      </vt:variant>
      <vt:variant>
        <vt:lpwstr>https://en.wikipedia.org/wiki/20mm_Vulcan</vt:lpwstr>
      </vt:variant>
      <vt:variant>
        <vt:lpwstr/>
      </vt:variant>
      <vt:variant>
        <vt:i4>71</vt:i4>
      </vt:variant>
      <vt:variant>
        <vt:i4>63</vt:i4>
      </vt:variant>
      <vt:variant>
        <vt:i4>0</vt:i4>
      </vt:variant>
      <vt:variant>
        <vt:i4>5</vt:i4>
      </vt:variant>
      <vt:variant>
        <vt:lpwstr>https://en.wikipedia.org/wiki/F-4_Phantom_II</vt:lpwstr>
      </vt:variant>
      <vt:variant>
        <vt:lpwstr/>
      </vt:variant>
      <vt:variant>
        <vt:i4>7602201</vt:i4>
      </vt:variant>
      <vt:variant>
        <vt:i4>60</vt:i4>
      </vt:variant>
      <vt:variant>
        <vt:i4>0</vt:i4>
      </vt:variant>
      <vt:variant>
        <vt:i4>5</vt:i4>
      </vt:variant>
      <vt:variant>
        <vt:lpwstr>https://en.wikipedia.org/wiki/Rorschach_test</vt:lpwstr>
      </vt:variant>
      <vt:variant>
        <vt:lpwstr/>
      </vt:variant>
      <vt:variant>
        <vt:i4>5439516</vt:i4>
      </vt:variant>
      <vt:variant>
        <vt:i4>57</vt:i4>
      </vt:variant>
      <vt:variant>
        <vt:i4>0</vt:i4>
      </vt:variant>
      <vt:variant>
        <vt:i4>5</vt:i4>
      </vt:variant>
      <vt:variant>
        <vt:lpwstr>https://en.wikipedia.org/wiki/Sortie</vt:lpwstr>
      </vt:variant>
      <vt:variant>
        <vt:lpwstr/>
      </vt:variant>
      <vt:variant>
        <vt:i4>3801197</vt:i4>
      </vt:variant>
      <vt:variant>
        <vt:i4>54</vt:i4>
      </vt:variant>
      <vt:variant>
        <vt:i4>0</vt:i4>
      </vt:variant>
      <vt:variant>
        <vt:i4>5</vt:i4>
      </vt:variant>
      <vt:variant>
        <vt:lpwstr>https://en.wikipedia.org/wiki/Operation_Rolling_Thunder</vt:lpwstr>
      </vt:variant>
      <vt:variant>
        <vt:lpwstr/>
      </vt:variant>
      <vt:variant>
        <vt:i4>1376381</vt:i4>
      </vt:variant>
      <vt:variant>
        <vt:i4>51</vt:i4>
      </vt:variant>
      <vt:variant>
        <vt:i4>0</vt:i4>
      </vt:variant>
      <vt:variant>
        <vt:i4>5</vt:i4>
      </vt:variant>
      <vt:variant>
        <vt:lpwstr>https://en.wikipedia.org/wiki/North_Vietnam</vt:lpwstr>
      </vt:variant>
      <vt:variant>
        <vt:lpwstr/>
      </vt:variant>
      <vt:variant>
        <vt:i4>458878</vt:i4>
      </vt:variant>
      <vt:variant>
        <vt:i4>48</vt:i4>
      </vt:variant>
      <vt:variant>
        <vt:i4>0</vt:i4>
      </vt:variant>
      <vt:variant>
        <vt:i4>5</vt:i4>
      </vt:variant>
      <vt:variant>
        <vt:lpwstr>https://en.wikipedia.org/wiki/Air-to-air_missile</vt:lpwstr>
      </vt:variant>
      <vt:variant>
        <vt:lpwstr/>
      </vt:variant>
      <vt:variant>
        <vt:i4>7274517</vt:i4>
      </vt:variant>
      <vt:variant>
        <vt:i4>45</vt:i4>
      </vt:variant>
      <vt:variant>
        <vt:i4>0</vt:i4>
      </vt:variant>
      <vt:variant>
        <vt:i4>5</vt:i4>
      </vt:variant>
      <vt:variant>
        <vt:lpwstr>https://en.wikipedia.org/wiki/Frank_Ault</vt:lpwstr>
      </vt:variant>
      <vt:variant>
        <vt:lpwstr/>
      </vt:variant>
      <vt:variant>
        <vt:i4>786524</vt:i4>
      </vt:variant>
      <vt:variant>
        <vt:i4>42</vt:i4>
      </vt:variant>
      <vt:variant>
        <vt:i4>0</vt:i4>
      </vt:variant>
      <vt:variant>
        <vt:i4>5</vt:i4>
      </vt:variant>
      <vt:variant>
        <vt:lpwstr>https://en.wikipedia.org/wiki/Thomas_Hinman_Moorer</vt:lpwstr>
      </vt:variant>
      <vt:variant>
        <vt:lpwstr/>
      </vt:variant>
      <vt:variant>
        <vt:i4>4259850</vt:i4>
      </vt:variant>
      <vt:variant>
        <vt:i4>39</vt:i4>
      </vt:variant>
      <vt:variant>
        <vt:i4>0</vt:i4>
      </vt:variant>
      <vt:variant>
        <vt:i4>5</vt:i4>
      </vt:variant>
      <vt:variant>
        <vt:lpwstr>https://en.wikipedia.org/wiki/Admiral</vt:lpwstr>
      </vt:variant>
      <vt:variant>
        <vt:lpwstr/>
      </vt:variant>
      <vt:variant>
        <vt:i4>65646</vt:i4>
      </vt:variant>
      <vt:variant>
        <vt:i4>36</vt:i4>
      </vt:variant>
      <vt:variant>
        <vt:i4>0</vt:i4>
      </vt:variant>
      <vt:variant>
        <vt:i4>5</vt:i4>
      </vt:variant>
      <vt:variant>
        <vt:lpwstr>https://en.wikipedia.org/wiki/Chief_of_Naval_Operations</vt:lpwstr>
      </vt:variant>
      <vt:variant>
        <vt:lpwstr/>
      </vt:variant>
      <vt:variant>
        <vt:i4>4718600</vt:i4>
      </vt:variant>
      <vt:variant>
        <vt:i4>33</vt:i4>
      </vt:variant>
      <vt:variant>
        <vt:i4>0</vt:i4>
      </vt:variant>
      <vt:variant>
        <vt:i4>5</vt:i4>
      </vt:variant>
      <vt:variant>
        <vt:lpwstr>https://en.wikipedia.org/wiki/Nevada</vt:lpwstr>
      </vt:variant>
      <vt:variant>
        <vt:lpwstr/>
      </vt:variant>
      <vt:variant>
        <vt:i4>1507427</vt:i4>
      </vt:variant>
      <vt:variant>
        <vt:i4>30</vt:i4>
      </vt:variant>
      <vt:variant>
        <vt:i4>0</vt:i4>
      </vt:variant>
      <vt:variant>
        <vt:i4>5</vt:i4>
      </vt:variant>
      <vt:variant>
        <vt:lpwstr>https://en.wikipedia.org/wiki/Naval_Air_Station_Fallon</vt:lpwstr>
      </vt:variant>
      <vt:variant>
        <vt:lpwstr/>
      </vt:variant>
      <vt:variant>
        <vt:i4>7667721</vt:i4>
      </vt:variant>
      <vt:variant>
        <vt:i4>27</vt:i4>
      </vt:variant>
      <vt:variant>
        <vt:i4>0</vt:i4>
      </vt:variant>
      <vt:variant>
        <vt:i4>5</vt:i4>
      </vt:variant>
      <vt:variant>
        <vt:lpwstr>https://en.wikipedia.org/wiki/Naval_Strike_and_Air_Warfare_Center</vt:lpwstr>
      </vt:variant>
      <vt:variant>
        <vt:lpwstr/>
      </vt:variant>
      <vt:variant>
        <vt:i4>4521990</vt:i4>
      </vt:variant>
      <vt:variant>
        <vt:i4>24</vt:i4>
      </vt:variant>
      <vt:variant>
        <vt:i4>0</vt:i4>
      </vt:variant>
      <vt:variant>
        <vt:i4>5</vt:i4>
      </vt:variant>
      <vt:variant>
        <vt:lpwstr>https://en.wikipedia.org/wiki/California</vt:lpwstr>
      </vt:variant>
      <vt:variant>
        <vt:lpwstr/>
      </vt:variant>
      <vt:variant>
        <vt:i4>1900648</vt:i4>
      </vt:variant>
      <vt:variant>
        <vt:i4>21</vt:i4>
      </vt:variant>
      <vt:variant>
        <vt:i4>0</vt:i4>
      </vt:variant>
      <vt:variant>
        <vt:i4>5</vt:i4>
      </vt:variant>
      <vt:variant>
        <vt:lpwstr>https://en.wikipedia.org/wiki/San_Diego</vt:lpwstr>
      </vt:variant>
      <vt:variant>
        <vt:lpwstr/>
      </vt:variant>
      <vt:variant>
        <vt:i4>2359413</vt:i4>
      </vt:variant>
      <vt:variant>
        <vt:i4>18</vt:i4>
      </vt:variant>
      <vt:variant>
        <vt:i4>0</vt:i4>
      </vt:variant>
      <vt:variant>
        <vt:i4>5</vt:i4>
      </vt:variant>
      <vt:variant>
        <vt:lpwstr>https://en.wikipedia.org/wiki/Marine_Corps_Air_Station_Miramar</vt:lpwstr>
      </vt:variant>
      <vt:variant>
        <vt:lpwstr/>
      </vt:variant>
      <vt:variant>
        <vt:i4>1376338</vt:i4>
      </vt:variant>
      <vt:variant>
        <vt:i4>15</vt:i4>
      </vt:variant>
      <vt:variant>
        <vt:i4>0</vt:i4>
      </vt:variant>
      <vt:variant>
        <vt:i4>5</vt:i4>
      </vt:variant>
      <vt:variant>
        <vt:lpwstr>https://en.wikipedia.org/wiki/Naval_Flight_Officer</vt:lpwstr>
      </vt:variant>
      <vt:variant>
        <vt:lpwstr/>
      </vt:variant>
      <vt:variant>
        <vt:i4>6029353</vt:i4>
      </vt:variant>
      <vt:variant>
        <vt:i4>12</vt:i4>
      </vt:variant>
      <vt:variant>
        <vt:i4>0</vt:i4>
      </vt:variant>
      <vt:variant>
        <vt:i4>5</vt:i4>
      </vt:variant>
      <vt:variant>
        <vt:lpwstr>https://en.wikipedia.org/wiki/United_States_Naval_Aviator</vt:lpwstr>
      </vt:variant>
      <vt:variant>
        <vt:lpwstr/>
      </vt:variant>
      <vt:variant>
        <vt:i4>5439524</vt:i4>
      </vt:variant>
      <vt:variant>
        <vt:i4>9</vt:i4>
      </vt:variant>
      <vt:variant>
        <vt:i4>0</vt:i4>
      </vt:variant>
      <vt:variant>
        <vt:i4>5</vt:i4>
      </vt:variant>
      <vt:variant>
        <vt:lpwstr>https://en.wikipedia.org/wiki/File:Topgun_patch.jpg</vt:lpwstr>
      </vt:variant>
      <vt:variant>
        <vt:lpwstr/>
      </vt:variant>
      <vt:variant>
        <vt:i4>5439524</vt:i4>
      </vt:variant>
      <vt:variant>
        <vt:i4>3</vt:i4>
      </vt:variant>
      <vt:variant>
        <vt:i4>0</vt:i4>
      </vt:variant>
      <vt:variant>
        <vt:i4>5</vt:i4>
      </vt:variant>
      <vt:variant>
        <vt:lpwstr>https://en.wikipedia.org/wiki/File:Topgun_patch.jpg</vt:lpwstr>
      </vt:variant>
      <vt:variant>
        <vt:lpwstr/>
      </vt:variant>
      <vt:variant>
        <vt:i4>6488122</vt:i4>
      </vt:variant>
      <vt:variant>
        <vt:i4>0</vt:i4>
      </vt:variant>
      <vt:variant>
        <vt:i4>0</vt:i4>
      </vt:variant>
      <vt:variant>
        <vt:i4>5</vt:i4>
      </vt:variant>
      <vt:variant>
        <vt:lpwstr>https://en.wikipedia.org/wiki/Top_Gun_(disambiguation)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Navy Strike Fighter Tactics Instructor program</dc:title>
  <dc:subject/>
  <dc:creator>Tino Randall</dc:creator>
  <cp:keywords/>
  <dc:description/>
  <cp:lastModifiedBy>Tino Randall</cp:lastModifiedBy>
  <cp:revision>2</cp:revision>
  <dcterms:created xsi:type="dcterms:W3CDTF">2020-11-08T19:12:00Z</dcterms:created>
  <dcterms:modified xsi:type="dcterms:W3CDTF">2020-11-08T19:12:00Z</dcterms:modified>
</cp:coreProperties>
</file>